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1B8" w:rsidRPr="00BB1B65" w:rsidRDefault="007D31B8" w:rsidP="00A87544">
      <w:pPr>
        <w:jc w:val="center"/>
        <w:rPr>
          <w:sz w:val="28"/>
          <w:szCs w:val="28"/>
        </w:rPr>
      </w:pPr>
      <w:r w:rsidRPr="00BB1B65">
        <w:rPr>
          <w:sz w:val="28"/>
          <w:szCs w:val="28"/>
        </w:rPr>
        <w:t>МИНОБРНАУКИ РОССИИ</w:t>
      </w:r>
    </w:p>
    <w:p w:rsidR="007D31B8" w:rsidRPr="00BB1B65" w:rsidRDefault="007D31B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31B8" w:rsidRPr="00BB1B65" w:rsidRDefault="007D31B8" w:rsidP="00A87544">
      <w:pPr>
        <w:jc w:val="center"/>
        <w:rPr>
          <w:b/>
          <w:sz w:val="28"/>
          <w:szCs w:val="28"/>
        </w:rPr>
      </w:pPr>
      <w:r w:rsidRPr="00BB1B65">
        <w:rPr>
          <w:b/>
          <w:sz w:val="28"/>
          <w:szCs w:val="28"/>
        </w:rPr>
        <w:t>«Гжельский государственный университет»</w:t>
      </w:r>
    </w:p>
    <w:p w:rsidR="007D31B8" w:rsidRPr="00BB1B65" w:rsidRDefault="007D31B8" w:rsidP="00A87544">
      <w:pPr>
        <w:jc w:val="center"/>
        <w:rPr>
          <w:sz w:val="28"/>
          <w:szCs w:val="28"/>
        </w:rPr>
      </w:pPr>
      <w:r w:rsidRPr="00BB1B65">
        <w:rPr>
          <w:sz w:val="28"/>
          <w:szCs w:val="28"/>
        </w:rPr>
        <w:t>(ГГУ)</w:t>
      </w:r>
    </w:p>
    <w:p w:rsidR="007D31B8" w:rsidRPr="00BB1B65" w:rsidRDefault="007D31B8" w:rsidP="00A87544">
      <w:pPr>
        <w:rPr>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BB1B65" w:rsidRDefault="007D31B8" w:rsidP="00A87544">
      <w:pPr>
        <w:pStyle w:val="Style15"/>
        <w:tabs>
          <w:tab w:val="left" w:leader="underscore" w:pos="9760"/>
        </w:tabs>
        <w:spacing w:line="360" w:lineRule="auto"/>
        <w:rPr>
          <w:rStyle w:val="FontStyle53"/>
          <w:bCs/>
          <w:sz w:val="28"/>
          <w:szCs w:val="28"/>
        </w:rPr>
      </w:pPr>
    </w:p>
    <w:p w:rsidR="007D31B8" w:rsidRPr="00D856A3" w:rsidRDefault="007D31B8" w:rsidP="00D856A3">
      <w:pPr>
        <w:tabs>
          <w:tab w:val="left" w:pos="680"/>
          <w:tab w:val="left" w:pos="851"/>
          <w:tab w:val="left" w:pos="6240"/>
        </w:tabs>
        <w:jc w:val="center"/>
        <w:rPr>
          <w:noProof/>
          <w:sz w:val="28"/>
          <w:szCs w:val="28"/>
        </w:rPr>
      </w:pPr>
      <w:r w:rsidRPr="00D856A3">
        <w:rPr>
          <w:b/>
          <w:bCs/>
          <w:i/>
          <w:sz w:val="28"/>
          <w:szCs w:val="28"/>
        </w:rPr>
        <w:t>Кафедра декоративно-прикладного искусства и дизайна</w:t>
      </w:r>
    </w:p>
    <w:p w:rsidR="007D31B8" w:rsidRPr="00BB1B65" w:rsidRDefault="007D31B8" w:rsidP="00A87544">
      <w:pPr>
        <w:tabs>
          <w:tab w:val="left" w:pos="680"/>
          <w:tab w:val="left" w:pos="851"/>
          <w:tab w:val="left" w:pos="6240"/>
        </w:tabs>
        <w:rPr>
          <w:noProof/>
          <w:sz w:val="28"/>
          <w:szCs w:val="28"/>
        </w:rPr>
      </w:pPr>
      <w:r w:rsidRPr="00BB1B65">
        <w:rPr>
          <w:noProof/>
          <w:sz w:val="28"/>
          <w:szCs w:val="28"/>
        </w:rPr>
        <w:tab/>
      </w:r>
    </w:p>
    <w:p w:rsidR="007D31B8" w:rsidRPr="00BB1B65" w:rsidRDefault="007D31B8" w:rsidP="00A87544">
      <w:pPr>
        <w:tabs>
          <w:tab w:val="left" w:pos="680"/>
          <w:tab w:val="left" w:pos="851"/>
          <w:tab w:val="left" w:pos="6240"/>
        </w:tabs>
        <w:rPr>
          <w:noProof/>
          <w:sz w:val="28"/>
          <w:szCs w:val="28"/>
        </w:rPr>
      </w:pPr>
    </w:p>
    <w:p w:rsidR="007D31B8" w:rsidRPr="00BB1B65" w:rsidRDefault="007D31B8" w:rsidP="00A87544">
      <w:pPr>
        <w:tabs>
          <w:tab w:val="left" w:pos="680"/>
          <w:tab w:val="left" w:pos="851"/>
          <w:tab w:val="left" w:pos="6240"/>
        </w:tabs>
        <w:rPr>
          <w:sz w:val="28"/>
          <w:szCs w:val="28"/>
        </w:rPr>
      </w:pPr>
    </w:p>
    <w:p w:rsidR="007D31B8" w:rsidRPr="00BB1B65" w:rsidRDefault="007D31B8" w:rsidP="00A87544">
      <w:pPr>
        <w:pStyle w:val="Style11"/>
        <w:widowControl/>
        <w:rPr>
          <w:bCs/>
          <w:sz w:val="28"/>
          <w:szCs w:val="28"/>
          <w:u w:val="single"/>
        </w:rPr>
      </w:pPr>
      <w:r w:rsidRPr="00BB1B65">
        <w:rPr>
          <w:bCs/>
          <w:sz w:val="28"/>
          <w:szCs w:val="28"/>
          <w:u w:val="single"/>
        </w:rPr>
        <w:t>Рабочая программа дисциплины</w:t>
      </w:r>
    </w:p>
    <w:p w:rsidR="007D31B8" w:rsidRPr="00BB1B65" w:rsidRDefault="007D31B8" w:rsidP="00A87544">
      <w:pPr>
        <w:tabs>
          <w:tab w:val="left" w:pos="680"/>
          <w:tab w:val="left" w:pos="851"/>
        </w:tabs>
        <w:jc w:val="center"/>
        <w:rPr>
          <w:sz w:val="28"/>
          <w:szCs w:val="28"/>
        </w:rPr>
      </w:pPr>
    </w:p>
    <w:p w:rsidR="007D31B8" w:rsidRPr="00BB1B65" w:rsidRDefault="007D31B8" w:rsidP="00CA34D8">
      <w:pPr>
        <w:pStyle w:val="Style15"/>
        <w:tabs>
          <w:tab w:val="left" w:leader="underscore" w:pos="9856"/>
        </w:tabs>
        <w:jc w:val="center"/>
        <w:rPr>
          <w:rStyle w:val="FontStyle53"/>
          <w:bCs/>
          <w:sz w:val="28"/>
          <w:szCs w:val="28"/>
        </w:rPr>
      </w:pPr>
      <w:r>
        <w:rPr>
          <w:rStyle w:val="FontStyle53"/>
          <w:bCs/>
          <w:sz w:val="28"/>
          <w:szCs w:val="28"/>
        </w:rPr>
        <w:t>Моделирование и конструирование</w:t>
      </w:r>
    </w:p>
    <w:p w:rsidR="007D31B8" w:rsidRPr="00BB1B65" w:rsidRDefault="007D31B8" w:rsidP="00057CBB">
      <w:pPr>
        <w:pStyle w:val="Style12"/>
        <w:spacing w:line="240" w:lineRule="auto"/>
        <w:rPr>
          <w:rStyle w:val="FontStyle60"/>
          <w:sz w:val="28"/>
          <w:szCs w:val="28"/>
          <w:vertAlign w:val="superscript"/>
        </w:rPr>
      </w:pPr>
    </w:p>
    <w:p w:rsidR="007D31B8" w:rsidRPr="00BB1B65" w:rsidRDefault="007D31B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D31B8" w:rsidRPr="00BB1B65">
        <w:trPr>
          <w:trHeight w:val="409"/>
        </w:trPr>
        <w:tc>
          <w:tcPr>
            <w:tcW w:w="3646" w:type="dxa"/>
          </w:tcPr>
          <w:p w:rsidR="007D31B8" w:rsidRPr="00BB1B65" w:rsidRDefault="007D31B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31B8" w:rsidRPr="00BB1B65" w:rsidRDefault="007D31B8"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7D31B8" w:rsidRPr="00BB1B65">
        <w:trPr>
          <w:trHeight w:val="402"/>
        </w:trPr>
        <w:tc>
          <w:tcPr>
            <w:tcW w:w="3646" w:type="dxa"/>
          </w:tcPr>
          <w:p w:rsidR="006640BD" w:rsidRDefault="006640BD" w:rsidP="00A87544">
            <w:pPr>
              <w:pStyle w:val="Style15"/>
              <w:tabs>
                <w:tab w:val="left" w:leader="underscore" w:pos="9768"/>
              </w:tabs>
              <w:ind w:right="-5211"/>
              <w:jc w:val="left"/>
              <w:rPr>
                <w:rStyle w:val="FontStyle53"/>
                <w:b w:val="0"/>
                <w:bCs/>
                <w:i/>
                <w:sz w:val="28"/>
                <w:szCs w:val="28"/>
              </w:rPr>
            </w:pPr>
          </w:p>
          <w:p w:rsidR="007D31B8" w:rsidRPr="00BB1B65" w:rsidRDefault="007D31B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640BD" w:rsidRDefault="006640BD" w:rsidP="00A87544">
            <w:pPr>
              <w:jc w:val="both"/>
              <w:rPr>
                <w:rStyle w:val="FontStyle53"/>
                <w:b w:val="0"/>
                <w:sz w:val="28"/>
                <w:szCs w:val="28"/>
              </w:rPr>
            </w:pPr>
          </w:p>
          <w:p w:rsidR="007D31B8" w:rsidRPr="00BB1B65" w:rsidRDefault="007D31B8" w:rsidP="00A87544">
            <w:pPr>
              <w:jc w:val="both"/>
              <w:rPr>
                <w:rStyle w:val="FontStyle53"/>
                <w:b w:val="0"/>
                <w:sz w:val="28"/>
                <w:szCs w:val="28"/>
              </w:rPr>
            </w:pPr>
            <w:r>
              <w:rPr>
                <w:rStyle w:val="FontStyle53"/>
                <w:b w:val="0"/>
                <w:sz w:val="28"/>
                <w:szCs w:val="28"/>
              </w:rPr>
              <w:t>Художественная керамика</w:t>
            </w:r>
          </w:p>
        </w:tc>
      </w:tr>
      <w:tr w:rsidR="007D31B8" w:rsidRPr="00BB1B65">
        <w:tc>
          <w:tcPr>
            <w:tcW w:w="3646" w:type="dxa"/>
          </w:tcPr>
          <w:p w:rsidR="007D31B8" w:rsidRPr="00BB1B65" w:rsidRDefault="007D31B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31B8" w:rsidRPr="00BB1B65" w:rsidRDefault="007D31B8" w:rsidP="00A87544">
            <w:pPr>
              <w:pStyle w:val="Style15"/>
              <w:tabs>
                <w:tab w:val="left" w:leader="underscore" w:pos="9768"/>
              </w:tabs>
              <w:jc w:val="center"/>
              <w:rPr>
                <w:rStyle w:val="FontStyle53"/>
                <w:b w:val="0"/>
                <w:bCs/>
                <w:sz w:val="28"/>
                <w:szCs w:val="28"/>
              </w:rPr>
            </w:pPr>
          </w:p>
        </w:tc>
      </w:tr>
      <w:tr w:rsidR="007D31B8" w:rsidRPr="00BB1B65">
        <w:tc>
          <w:tcPr>
            <w:tcW w:w="3646" w:type="dxa"/>
          </w:tcPr>
          <w:p w:rsidR="007D31B8" w:rsidRPr="00BB1B65" w:rsidRDefault="007D31B8" w:rsidP="00A87544">
            <w:pPr>
              <w:pStyle w:val="Style15"/>
              <w:tabs>
                <w:tab w:val="left" w:leader="underscore" w:pos="9768"/>
              </w:tabs>
              <w:jc w:val="left"/>
              <w:rPr>
                <w:rStyle w:val="FontStyle53"/>
                <w:b w:val="0"/>
                <w:bCs/>
                <w:i/>
                <w:sz w:val="28"/>
                <w:szCs w:val="28"/>
              </w:rPr>
            </w:pPr>
          </w:p>
          <w:p w:rsidR="007D31B8" w:rsidRPr="00BB1B65" w:rsidRDefault="007D31B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31B8" w:rsidRPr="00BB1B65" w:rsidRDefault="007D31B8" w:rsidP="00A87544">
            <w:pPr>
              <w:pStyle w:val="Style15"/>
              <w:tabs>
                <w:tab w:val="left" w:leader="underscore" w:pos="9768"/>
              </w:tabs>
              <w:rPr>
                <w:rStyle w:val="FontStyle53"/>
                <w:b w:val="0"/>
                <w:bCs/>
                <w:sz w:val="28"/>
                <w:szCs w:val="28"/>
              </w:rPr>
            </w:pPr>
          </w:p>
          <w:p w:rsidR="007D31B8" w:rsidRPr="00BB1B65" w:rsidRDefault="007D31B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D31B8" w:rsidRPr="00BB1B65" w:rsidRDefault="007D31B8" w:rsidP="00A87544">
      <w:pPr>
        <w:pStyle w:val="Style15"/>
        <w:tabs>
          <w:tab w:val="left" w:leader="underscore" w:pos="9768"/>
        </w:tabs>
        <w:jc w:val="center"/>
        <w:rPr>
          <w:rStyle w:val="FontStyle53"/>
          <w:bCs/>
          <w:sz w:val="28"/>
          <w:szCs w:val="28"/>
        </w:rPr>
      </w:pPr>
    </w:p>
    <w:p w:rsidR="007D31B8" w:rsidRPr="00BB1B65" w:rsidRDefault="007D31B8" w:rsidP="00A87544">
      <w:pPr>
        <w:pStyle w:val="Style15"/>
        <w:tabs>
          <w:tab w:val="left" w:leader="underscore" w:pos="9768"/>
        </w:tabs>
        <w:jc w:val="center"/>
        <w:rPr>
          <w:rStyle w:val="FontStyle53"/>
          <w:bCs/>
          <w:sz w:val="28"/>
          <w:szCs w:val="28"/>
        </w:rPr>
      </w:pPr>
    </w:p>
    <w:p w:rsidR="007D31B8" w:rsidRPr="00BB1B65" w:rsidRDefault="007D31B8" w:rsidP="00A87544">
      <w:pPr>
        <w:pStyle w:val="Style15"/>
        <w:tabs>
          <w:tab w:val="left" w:leader="underscore" w:pos="9768"/>
        </w:tabs>
        <w:jc w:val="center"/>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7D31B8" w:rsidRDefault="007D31B8" w:rsidP="00A87544">
      <w:pPr>
        <w:pStyle w:val="Style15"/>
        <w:tabs>
          <w:tab w:val="left" w:leader="underscore" w:pos="9768"/>
        </w:tabs>
        <w:rPr>
          <w:rStyle w:val="FontStyle53"/>
          <w:bCs/>
          <w:sz w:val="28"/>
          <w:szCs w:val="28"/>
        </w:rPr>
      </w:pPr>
    </w:p>
    <w:p w:rsidR="006640BD" w:rsidRDefault="006640BD" w:rsidP="00A87544">
      <w:pPr>
        <w:pStyle w:val="Style15"/>
        <w:tabs>
          <w:tab w:val="left" w:leader="underscore" w:pos="9768"/>
        </w:tabs>
        <w:rPr>
          <w:rStyle w:val="FontStyle53"/>
          <w:bCs/>
          <w:sz w:val="28"/>
          <w:szCs w:val="28"/>
        </w:rPr>
      </w:pPr>
    </w:p>
    <w:p w:rsidR="006640BD" w:rsidRDefault="006640BD" w:rsidP="00A87544">
      <w:pPr>
        <w:pStyle w:val="Style15"/>
        <w:tabs>
          <w:tab w:val="left" w:leader="underscore" w:pos="9768"/>
        </w:tabs>
        <w:rPr>
          <w:rStyle w:val="FontStyle53"/>
          <w:bCs/>
          <w:sz w:val="28"/>
          <w:szCs w:val="28"/>
        </w:rPr>
      </w:pPr>
    </w:p>
    <w:p w:rsidR="007B4EC3" w:rsidRDefault="007B4EC3" w:rsidP="00A87544">
      <w:pPr>
        <w:pStyle w:val="Style15"/>
        <w:tabs>
          <w:tab w:val="left" w:leader="underscore" w:pos="9768"/>
        </w:tabs>
        <w:rPr>
          <w:rStyle w:val="FontStyle53"/>
          <w:bCs/>
          <w:sz w:val="28"/>
          <w:szCs w:val="28"/>
        </w:rPr>
      </w:pPr>
    </w:p>
    <w:p w:rsidR="007D31B8" w:rsidRPr="00BB1B65" w:rsidRDefault="007D31B8" w:rsidP="00A87544">
      <w:pPr>
        <w:pStyle w:val="Style15"/>
        <w:tabs>
          <w:tab w:val="left" w:leader="underscore" w:pos="9768"/>
        </w:tabs>
        <w:rPr>
          <w:rStyle w:val="FontStyle53"/>
          <w:bCs/>
          <w:sz w:val="28"/>
          <w:szCs w:val="28"/>
        </w:rPr>
      </w:pPr>
    </w:p>
    <w:p w:rsidR="007D31B8" w:rsidRPr="00BB1B65" w:rsidRDefault="007D31B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31B8" w:rsidRDefault="00972DAB" w:rsidP="00972DAB">
      <w:pPr>
        <w:tabs>
          <w:tab w:val="left" w:pos="680"/>
          <w:tab w:val="left" w:pos="851"/>
        </w:tabs>
        <w:jc w:val="center"/>
      </w:pPr>
      <w:r>
        <w:t>202</w:t>
      </w:r>
      <w:r w:rsidR="006640BD">
        <w:t>4</w:t>
      </w:r>
    </w:p>
    <w:p w:rsidR="007D31B8" w:rsidRDefault="007D31B8" w:rsidP="00A87544">
      <w:pPr>
        <w:tabs>
          <w:tab w:val="left" w:pos="680"/>
          <w:tab w:val="left" w:pos="851"/>
        </w:tabs>
        <w:jc w:val="both"/>
      </w:pPr>
    </w:p>
    <w:p w:rsidR="007D31B8" w:rsidRPr="00DC11F5" w:rsidRDefault="007D31B8" w:rsidP="00BE57FE">
      <w:pPr>
        <w:tabs>
          <w:tab w:val="left" w:pos="680"/>
          <w:tab w:val="left" w:pos="851"/>
        </w:tabs>
        <w:ind w:firstLine="709"/>
        <w:jc w:val="both"/>
        <w:rPr>
          <w:b/>
        </w:rPr>
      </w:pPr>
      <w:bookmarkStart w:id="0" w:name="_GoBack"/>
      <w:bookmarkEnd w:id="0"/>
      <w:r w:rsidRPr="00DC11F5">
        <w:lastRenderedPageBreak/>
        <w:t>Рабочая программа дисциплины «</w:t>
      </w:r>
      <w:r w:rsidRPr="00872B49">
        <w:t>Моделирование и конструирование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24A42">
        <w:t>Декоративно-прикладное искусство и народные промыслы</w:t>
      </w:r>
      <w:r>
        <w:t>.</w:t>
      </w:r>
    </w:p>
    <w:p w:rsidR="007D31B8" w:rsidRPr="00D856A3" w:rsidRDefault="007D31B8" w:rsidP="00D856A3">
      <w:pPr>
        <w:ind w:firstLine="709"/>
        <w:jc w:val="both"/>
      </w:pPr>
      <w:r w:rsidRPr="00D856A3">
        <w:t>Дисциплина относится к обязательной части Блока 1 «Дисциплины (модули)» учебного плана.</w:t>
      </w:r>
    </w:p>
    <w:p w:rsidR="007D31B8" w:rsidRPr="00D856A3" w:rsidRDefault="007D31B8" w:rsidP="00D856A3">
      <w:pPr>
        <w:ind w:firstLine="709"/>
        <w:jc w:val="both"/>
      </w:pPr>
      <w:r w:rsidRPr="00D856A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856A3">
          <w:t>2014 г</w:t>
        </w:r>
      </w:smartTag>
      <w:r w:rsidRPr="00D856A3">
        <w:t>. N АК-44/05вн).</w:t>
      </w:r>
    </w:p>
    <w:p w:rsidR="007D31B8" w:rsidRPr="00D856A3" w:rsidRDefault="007D31B8" w:rsidP="00D856A3">
      <w:pPr>
        <w:ind w:firstLine="709"/>
        <w:jc w:val="both"/>
      </w:pPr>
      <w:r w:rsidRPr="00D856A3">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31B8" w:rsidRPr="00D856A3" w:rsidRDefault="007D31B8" w:rsidP="00D856A3">
      <w:pPr>
        <w:ind w:firstLine="709"/>
        <w:jc w:val="both"/>
      </w:pPr>
    </w:p>
    <w:p w:rsidR="007D31B8" w:rsidRPr="00D856A3" w:rsidRDefault="007D31B8" w:rsidP="00D856A3">
      <w:pPr>
        <w:ind w:firstLine="709"/>
        <w:jc w:val="both"/>
        <w:rPr>
          <w:lang w:eastAsia="en-US"/>
        </w:rPr>
      </w:pPr>
    </w:p>
    <w:p w:rsidR="007D31B8" w:rsidRPr="00DC11F5" w:rsidRDefault="007D31B8" w:rsidP="00A87544">
      <w:pPr>
        <w:ind w:firstLine="709"/>
        <w:jc w:val="both"/>
      </w:pPr>
    </w:p>
    <w:p w:rsidR="007D31B8" w:rsidRPr="00DC11F5" w:rsidRDefault="007D31B8" w:rsidP="00A87544">
      <w:pPr>
        <w:ind w:firstLine="709"/>
        <w:jc w:val="both"/>
      </w:pPr>
    </w:p>
    <w:p w:rsidR="007D31B8" w:rsidRPr="00DC11F5" w:rsidRDefault="007D31B8" w:rsidP="00A87544">
      <w:pPr>
        <w:ind w:firstLine="709"/>
        <w:jc w:val="both"/>
      </w:pPr>
    </w:p>
    <w:p w:rsidR="007D31B8" w:rsidRPr="00DC11F5" w:rsidRDefault="007D31B8" w:rsidP="00A87544">
      <w:pPr>
        <w:jc w:val="both"/>
      </w:pPr>
    </w:p>
    <w:p w:rsidR="007D31B8" w:rsidRPr="00DC11F5" w:rsidRDefault="007D31B8" w:rsidP="00A87544"/>
    <w:p w:rsidR="007D31B8" w:rsidRPr="00DC11F5" w:rsidRDefault="007D31B8" w:rsidP="00A87544"/>
    <w:p w:rsidR="007D31B8" w:rsidRPr="00DC11F5" w:rsidRDefault="007D31B8" w:rsidP="00D00133">
      <w:pPr>
        <w:autoSpaceDE w:val="0"/>
        <w:autoSpaceDN w:val="0"/>
        <w:adjustRightInd w:val="0"/>
        <w:jc w:val="center"/>
      </w:pPr>
    </w:p>
    <w:p w:rsidR="007D31B8" w:rsidRPr="00DC11F5" w:rsidRDefault="007D31B8" w:rsidP="00D00133">
      <w:pPr>
        <w:autoSpaceDE w:val="0"/>
        <w:autoSpaceDN w:val="0"/>
        <w:adjustRightInd w:val="0"/>
        <w:jc w:val="center"/>
      </w:pPr>
    </w:p>
    <w:p w:rsidR="007D31B8" w:rsidRPr="00DC11F5" w:rsidRDefault="007D31B8" w:rsidP="00D00133">
      <w:pPr>
        <w:autoSpaceDE w:val="0"/>
        <w:autoSpaceDN w:val="0"/>
        <w:adjustRightInd w:val="0"/>
        <w:jc w:val="center"/>
      </w:pPr>
    </w:p>
    <w:p w:rsidR="007D31B8" w:rsidRPr="00DC11F5" w:rsidRDefault="007D31B8" w:rsidP="00D00133">
      <w:pPr>
        <w:autoSpaceDE w:val="0"/>
        <w:autoSpaceDN w:val="0"/>
        <w:adjustRightInd w:val="0"/>
        <w:ind w:firstLine="709"/>
        <w:jc w:val="both"/>
      </w:pPr>
    </w:p>
    <w:p w:rsidR="007D31B8" w:rsidRPr="00DC11F5" w:rsidRDefault="007D31B8" w:rsidP="00D00133">
      <w:pPr>
        <w:autoSpaceDE w:val="0"/>
        <w:autoSpaceDN w:val="0"/>
        <w:adjustRightInd w:val="0"/>
        <w:ind w:firstLine="709"/>
        <w:jc w:val="both"/>
      </w:pPr>
    </w:p>
    <w:p w:rsidR="007D31B8" w:rsidRPr="00DC11F5" w:rsidRDefault="007D31B8" w:rsidP="00D00133">
      <w:pPr>
        <w:autoSpaceDE w:val="0"/>
        <w:autoSpaceDN w:val="0"/>
        <w:adjustRightInd w:val="0"/>
        <w:jc w:val="both"/>
      </w:pPr>
    </w:p>
    <w:p w:rsidR="007D31B8" w:rsidRPr="00DC11F5" w:rsidRDefault="007D31B8" w:rsidP="00D00133">
      <w:pPr>
        <w:autoSpaceDE w:val="0"/>
        <w:autoSpaceDN w:val="0"/>
        <w:adjustRightInd w:val="0"/>
      </w:pPr>
    </w:p>
    <w:p w:rsidR="007D31B8" w:rsidRPr="00DC11F5" w:rsidRDefault="007D31B8" w:rsidP="00D00133">
      <w:pPr>
        <w:autoSpaceDE w:val="0"/>
        <w:autoSpaceDN w:val="0"/>
        <w:adjustRightInd w:val="0"/>
      </w:pPr>
    </w:p>
    <w:p w:rsidR="007D31B8" w:rsidRPr="00DC11F5" w:rsidRDefault="007D31B8" w:rsidP="00D00133">
      <w:pPr>
        <w:autoSpaceDE w:val="0"/>
        <w:autoSpaceDN w:val="0"/>
        <w:adjustRightInd w:val="0"/>
      </w:pPr>
    </w:p>
    <w:p w:rsidR="007D31B8" w:rsidRDefault="007D31B8">
      <w:r>
        <w:br w:type="page"/>
      </w:r>
    </w:p>
    <w:p w:rsidR="007D31B8" w:rsidRDefault="007D31B8" w:rsidP="005F2DA4">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D31B8" w:rsidRPr="00DC11F5" w:rsidTr="001615E8">
        <w:tc>
          <w:tcPr>
            <w:tcW w:w="2552" w:type="dxa"/>
          </w:tcPr>
          <w:p w:rsidR="007D31B8" w:rsidRPr="00707E3B" w:rsidRDefault="007D31B8" w:rsidP="001615E8">
            <w:pPr>
              <w:jc w:val="center"/>
              <w:rPr>
                <w:b/>
              </w:rPr>
            </w:pPr>
            <w:r w:rsidRPr="00707E3B">
              <w:rPr>
                <w:b/>
              </w:rPr>
              <w:t>Компетенция</w:t>
            </w:r>
          </w:p>
        </w:tc>
        <w:tc>
          <w:tcPr>
            <w:tcW w:w="3402" w:type="dxa"/>
          </w:tcPr>
          <w:p w:rsidR="007D31B8" w:rsidRPr="00707E3B" w:rsidRDefault="007D31B8" w:rsidP="001615E8">
            <w:pPr>
              <w:jc w:val="center"/>
              <w:rPr>
                <w:b/>
              </w:rPr>
            </w:pPr>
            <w:r w:rsidRPr="00707E3B">
              <w:rPr>
                <w:b/>
              </w:rPr>
              <w:t>Индикаторы достижения компетенций</w:t>
            </w:r>
          </w:p>
        </w:tc>
        <w:tc>
          <w:tcPr>
            <w:tcW w:w="4111" w:type="dxa"/>
          </w:tcPr>
          <w:p w:rsidR="007D31B8" w:rsidRPr="00707E3B" w:rsidRDefault="007D31B8" w:rsidP="001615E8">
            <w:pPr>
              <w:jc w:val="center"/>
              <w:rPr>
                <w:b/>
              </w:rPr>
            </w:pPr>
            <w:r w:rsidRPr="00707E3B">
              <w:rPr>
                <w:b/>
              </w:rPr>
              <w:t>Планируемые результаты обучения по дисциплине</w:t>
            </w:r>
          </w:p>
        </w:tc>
      </w:tr>
      <w:tr w:rsidR="007D31B8" w:rsidRPr="00DC11F5" w:rsidTr="001615E8">
        <w:trPr>
          <w:trHeight w:val="416"/>
        </w:trPr>
        <w:tc>
          <w:tcPr>
            <w:tcW w:w="2552" w:type="dxa"/>
          </w:tcPr>
          <w:p w:rsidR="007D31B8" w:rsidRDefault="007D31B8" w:rsidP="002D0E87">
            <w:r>
              <w:t xml:space="preserve">ОПК-3. </w:t>
            </w:r>
          </w:p>
          <w:p w:rsidR="007D31B8" w:rsidRPr="00DC11F5" w:rsidRDefault="007D31B8" w:rsidP="002D0E87">
            <w:r>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t>предпроектные</w:t>
            </w:r>
            <w:proofErr w:type="spellEnd"/>
            <w:r>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7D31B8" w:rsidRPr="00DA191E" w:rsidRDefault="007D31B8" w:rsidP="003F270A">
            <w:pPr>
              <w:autoSpaceDE w:val="0"/>
              <w:autoSpaceDN w:val="0"/>
              <w:adjustRightInd w:val="0"/>
              <w:jc w:val="both"/>
              <w:rPr>
                <w:lang w:eastAsia="en-US"/>
              </w:rPr>
            </w:pPr>
            <w:r w:rsidRPr="00DA191E">
              <w:rPr>
                <w:lang w:eastAsia="en-US"/>
              </w:rPr>
              <w:t>ОПК-3.1</w:t>
            </w:r>
          </w:p>
          <w:p w:rsidR="007D31B8" w:rsidRPr="00DA191E" w:rsidRDefault="007D31B8" w:rsidP="003F270A">
            <w:pPr>
              <w:autoSpaceDE w:val="0"/>
              <w:autoSpaceDN w:val="0"/>
              <w:adjustRightInd w:val="0"/>
              <w:jc w:val="both"/>
              <w:rPr>
                <w:lang w:eastAsia="en-US"/>
              </w:rPr>
            </w:pPr>
            <w:r w:rsidRPr="00DA191E">
              <w:rPr>
                <w:lang w:eastAsia="en-US"/>
              </w:rPr>
              <w:t>Знает: теорию, законы композиции в изобразительном искусстве;</w:t>
            </w:r>
          </w:p>
          <w:p w:rsidR="007D31B8" w:rsidRPr="00DA191E" w:rsidRDefault="007D31B8" w:rsidP="003F270A">
            <w:pPr>
              <w:autoSpaceDE w:val="0"/>
              <w:autoSpaceDN w:val="0"/>
              <w:adjustRightInd w:val="0"/>
              <w:jc w:val="both"/>
              <w:rPr>
                <w:lang w:eastAsia="en-US"/>
              </w:rPr>
            </w:pPr>
            <w:r w:rsidRPr="00DA191E">
              <w:rPr>
                <w:lang w:eastAsia="en-US"/>
              </w:rPr>
              <w:t>творческий подход к решению художественных задач;</w:t>
            </w:r>
          </w:p>
          <w:p w:rsidR="007D31B8" w:rsidRPr="00DA191E" w:rsidRDefault="007D31B8" w:rsidP="003F270A">
            <w:pPr>
              <w:autoSpaceDE w:val="0"/>
              <w:autoSpaceDN w:val="0"/>
              <w:adjustRightInd w:val="0"/>
              <w:jc w:val="both"/>
              <w:rPr>
                <w:lang w:eastAsia="en-US"/>
              </w:rPr>
            </w:pPr>
            <w:r w:rsidRPr="00DA191E">
              <w:rPr>
                <w:lang w:eastAsia="en-US"/>
              </w:rPr>
              <w:t xml:space="preserve">методы </w:t>
            </w:r>
            <w:proofErr w:type="spellStart"/>
            <w:r w:rsidRPr="00DA191E">
              <w:rPr>
                <w:lang w:eastAsia="en-US"/>
              </w:rPr>
              <w:t>предпроектных</w:t>
            </w:r>
            <w:proofErr w:type="spellEnd"/>
            <w:r w:rsidRPr="00DA191E">
              <w:rPr>
                <w:lang w:eastAsia="en-US"/>
              </w:rPr>
              <w:t xml:space="preserve"> изысканий;</w:t>
            </w:r>
          </w:p>
          <w:p w:rsidR="007D31B8" w:rsidRPr="00DA191E" w:rsidRDefault="007D31B8" w:rsidP="003F270A">
            <w:pPr>
              <w:autoSpaceDE w:val="0"/>
              <w:autoSpaceDN w:val="0"/>
              <w:adjustRightInd w:val="0"/>
              <w:jc w:val="both"/>
              <w:rPr>
                <w:lang w:eastAsia="en-US"/>
              </w:rPr>
            </w:pPr>
            <w:r w:rsidRPr="00DA191E">
              <w:rPr>
                <w:lang w:eastAsia="en-US"/>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7D31B8" w:rsidRPr="00DA191E" w:rsidRDefault="007D31B8" w:rsidP="003F270A">
            <w:pPr>
              <w:autoSpaceDE w:val="0"/>
              <w:autoSpaceDN w:val="0"/>
              <w:adjustRightInd w:val="0"/>
              <w:jc w:val="both"/>
              <w:rPr>
                <w:lang w:eastAsia="en-US"/>
              </w:rPr>
            </w:pPr>
            <w:r w:rsidRPr="00DA191E">
              <w:rPr>
                <w:lang w:eastAsia="en-US"/>
              </w:rPr>
              <w:t xml:space="preserve">методы и способы разработки проектной идеи </w:t>
            </w:r>
          </w:p>
          <w:p w:rsidR="007D31B8" w:rsidRPr="00DA191E" w:rsidRDefault="007D31B8" w:rsidP="003F270A">
            <w:pPr>
              <w:autoSpaceDE w:val="0"/>
              <w:autoSpaceDN w:val="0"/>
              <w:adjustRightInd w:val="0"/>
              <w:jc w:val="both"/>
              <w:rPr>
                <w:lang w:eastAsia="en-US"/>
              </w:rPr>
            </w:pPr>
            <w:r w:rsidRPr="00DA191E">
              <w:rPr>
                <w:lang w:eastAsia="en-US"/>
              </w:rPr>
              <w:t>ОПК-3.2</w:t>
            </w:r>
          </w:p>
          <w:p w:rsidR="007D31B8" w:rsidRPr="00DA191E" w:rsidRDefault="007D31B8" w:rsidP="003F270A">
            <w:pPr>
              <w:autoSpaceDE w:val="0"/>
              <w:autoSpaceDN w:val="0"/>
              <w:adjustRightInd w:val="0"/>
              <w:jc w:val="both"/>
              <w:rPr>
                <w:lang w:eastAsia="en-US"/>
              </w:rPr>
            </w:pPr>
            <w:r w:rsidRPr="00DA191E">
              <w:rPr>
                <w:lang w:eastAsia="en-US"/>
              </w:rPr>
              <w:t>Умеет: осмысленно создавать композиции, проекты  на заданные темы;</w:t>
            </w:r>
          </w:p>
          <w:p w:rsidR="007D31B8" w:rsidRPr="00DA191E" w:rsidRDefault="007D31B8" w:rsidP="003F270A">
            <w:pPr>
              <w:autoSpaceDE w:val="0"/>
              <w:autoSpaceDN w:val="0"/>
              <w:adjustRightInd w:val="0"/>
              <w:jc w:val="both"/>
              <w:rPr>
                <w:lang w:eastAsia="en-US"/>
              </w:rPr>
            </w:pPr>
            <w:r w:rsidRPr="00DA191E">
              <w:rPr>
                <w:lang w:eastAsia="en-US"/>
              </w:rPr>
              <w:t>выполнять гармоничные, оригинальные композиции, проекты;</w:t>
            </w:r>
          </w:p>
          <w:p w:rsidR="007D31B8" w:rsidRPr="00DA191E" w:rsidRDefault="007D31B8" w:rsidP="003F270A">
            <w:pPr>
              <w:autoSpaceDE w:val="0"/>
              <w:autoSpaceDN w:val="0"/>
              <w:adjustRightInd w:val="0"/>
              <w:jc w:val="both"/>
              <w:rPr>
                <w:lang w:eastAsia="en-US"/>
              </w:rPr>
            </w:pPr>
            <w:r w:rsidRPr="00DA191E">
              <w:rPr>
                <w:lang w:eastAsia="en-US"/>
              </w:rPr>
              <w:t>применять анализ и  синтез при разработке эскизных предложений, творческих заданий;</w:t>
            </w:r>
          </w:p>
          <w:p w:rsidR="007D31B8" w:rsidRPr="00DA191E" w:rsidRDefault="007D31B8" w:rsidP="003F270A">
            <w:pPr>
              <w:autoSpaceDE w:val="0"/>
              <w:autoSpaceDN w:val="0"/>
              <w:adjustRightInd w:val="0"/>
              <w:jc w:val="both"/>
              <w:rPr>
                <w:lang w:eastAsia="en-US"/>
              </w:rPr>
            </w:pPr>
            <w:r w:rsidRPr="00DA191E">
              <w:rPr>
                <w:lang w:eastAsia="en-US"/>
              </w:rPr>
              <w:t>выполнять поисковые эскизы изобразительными средствами и способами проектной графики;</w:t>
            </w:r>
          </w:p>
          <w:p w:rsidR="007D31B8" w:rsidRPr="00DA191E" w:rsidRDefault="007D31B8" w:rsidP="003F270A">
            <w:pPr>
              <w:autoSpaceDE w:val="0"/>
              <w:autoSpaceDN w:val="0"/>
              <w:adjustRightInd w:val="0"/>
              <w:jc w:val="both"/>
              <w:rPr>
                <w:lang w:eastAsia="en-US"/>
              </w:rPr>
            </w:pPr>
            <w:r w:rsidRPr="00DA191E">
              <w:rPr>
                <w:lang w:eastAsia="en-US"/>
              </w:rPr>
              <w:t>разрабатывать проектную идею с применением концептуального творческого подхода;</w:t>
            </w:r>
          </w:p>
          <w:p w:rsidR="007D31B8" w:rsidRPr="00DA191E" w:rsidRDefault="007D31B8" w:rsidP="003F270A">
            <w:pPr>
              <w:autoSpaceDE w:val="0"/>
              <w:autoSpaceDN w:val="0"/>
              <w:adjustRightInd w:val="0"/>
              <w:jc w:val="both"/>
              <w:rPr>
                <w:lang w:eastAsia="en-US"/>
              </w:rPr>
            </w:pPr>
            <w:r w:rsidRPr="00DA191E">
              <w:rPr>
                <w:lang w:eastAsia="en-US"/>
              </w:rPr>
              <w:t xml:space="preserve">моделировать, конструировать промышленные образцы в области декоративно-прикладного искусства </w:t>
            </w:r>
          </w:p>
          <w:p w:rsidR="007D31B8" w:rsidRPr="00DA191E" w:rsidRDefault="007D31B8" w:rsidP="003F270A">
            <w:pPr>
              <w:autoSpaceDE w:val="0"/>
              <w:autoSpaceDN w:val="0"/>
              <w:adjustRightInd w:val="0"/>
              <w:jc w:val="both"/>
              <w:rPr>
                <w:lang w:eastAsia="en-US"/>
              </w:rPr>
            </w:pPr>
            <w:r w:rsidRPr="00DA191E">
              <w:rPr>
                <w:lang w:eastAsia="en-US"/>
              </w:rPr>
              <w:t>ОПК-3.3</w:t>
            </w:r>
          </w:p>
          <w:p w:rsidR="007D31B8" w:rsidRPr="00DA191E" w:rsidRDefault="007D31B8" w:rsidP="003F270A">
            <w:pPr>
              <w:autoSpaceDE w:val="0"/>
              <w:autoSpaceDN w:val="0"/>
              <w:adjustRightInd w:val="0"/>
              <w:jc w:val="both"/>
              <w:rPr>
                <w:lang w:eastAsia="en-US"/>
              </w:rPr>
            </w:pPr>
            <w:r w:rsidRPr="00DA191E">
              <w:rPr>
                <w:lang w:eastAsia="en-US"/>
              </w:rPr>
              <w:t>Владеет: художественными методами разработки и выполнения эскизов,  композиционных заданий;</w:t>
            </w:r>
          </w:p>
          <w:p w:rsidR="007D31B8" w:rsidRPr="00DA191E" w:rsidRDefault="007D31B8" w:rsidP="003F270A">
            <w:pPr>
              <w:autoSpaceDE w:val="0"/>
              <w:autoSpaceDN w:val="0"/>
              <w:adjustRightInd w:val="0"/>
              <w:jc w:val="both"/>
              <w:rPr>
                <w:lang w:eastAsia="en-US"/>
              </w:rPr>
            </w:pPr>
            <w:r w:rsidRPr="00DA191E">
              <w:rPr>
                <w:lang w:eastAsia="en-US"/>
              </w:rPr>
              <w:t>навыками гармонизации  художественного образа;</w:t>
            </w:r>
          </w:p>
          <w:p w:rsidR="007D31B8" w:rsidRPr="00DA191E" w:rsidRDefault="007D31B8" w:rsidP="003F270A">
            <w:pPr>
              <w:autoSpaceDE w:val="0"/>
              <w:autoSpaceDN w:val="0"/>
              <w:adjustRightInd w:val="0"/>
              <w:jc w:val="both"/>
              <w:rPr>
                <w:lang w:eastAsia="en-US"/>
              </w:rPr>
            </w:pPr>
            <w:r w:rsidRPr="00DA191E">
              <w:rPr>
                <w:lang w:eastAsia="en-US"/>
              </w:rPr>
              <w:t>методами конструирования предметов, товаров промышленных образцов в области декоративно-прикладного искусства и народных промыслов;</w:t>
            </w:r>
          </w:p>
          <w:p w:rsidR="007D31B8" w:rsidRPr="001615E8" w:rsidRDefault="007D31B8" w:rsidP="003F270A">
            <w:pPr>
              <w:autoSpaceDE w:val="0"/>
              <w:autoSpaceDN w:val="0"/>
              <w:adjustRightInd w:val="0"/>
              <w:jc w:val="both"/>
              <w:rPr>
                <w:lang w:eastAsia="en-US"/>
              </w:rPr>
            </w:pPr>
            <w:r w:rsidRPr="00DA191E">
              <w:rPr>
                <w:lang w:eastAsia="en-US"/>
              </w:rPr>
              <w:t>навыками выполнения проекта в материале</w:t>
            </w:r>
          </w:p>
        </w:tc>
        <w:tc>
          <w:tcPr>
            <w:tcW w:w="4111" w:type="dxa"/>
          </w:tcPr>
          <w:p w:rsidR="007D31B8" w:rsidRDefault="007D31B8" w:rsidP="001615E8">
            <w:pPr>
              <w:jc w:val="both"/>
            </w:pPr>
            <w:r w:rsidRPr="005F7335">
              <w:t xml:space="preserve">Знать: </w:t>
            </w:r>
          </w:p>
          <w:p w:rsidR="007D31B8" w:rsidRDefault="007D31B8" w:rsidP="005F2DA4">
            <w:pPr>
              <w:pStyle w:val="a3"/>
              <w:numPr>
                <w:ilvl w:val="0"/>
                <w:numId w:val="12"/>
              </w:numPr>
              <w:ind w:left="0"/>
              <w:jc w:val="both"/>
            </w:pPr>
            <w:r>
              <w:t xml:space="preserve">- </w:t>
            </w:r>
            <w:r w:rsidRPr="00A02E59">
              <w:t xml:space="preserve">способы выражения творческой художественной идеи в материальном образе, используя для этих </w:t>
            </w:r>
            <w:r>
              <w:t>целей керамику;</w:t>
            </w:r>
          </w:p>
          <w:p w:rsidR="007D31B8" w:rsidRPr="00A02E59" w:rsidRDefault="007D31B8" w:rsidP="004B2FFE">
            <w:pPr>
              <w:tabs>
                <w:tab w:val="left" w:pos="851"/>
              </w:tabs>
              <w:jc w:val="both"/>
            </w:pPr>
            <w:r>
              <w:t>-</w:t>
            </w:r>
            <w:r w:rsidRPr="00A02E59">
              <w:t>последовательность ведения работы над творческим проектом в материале;</w:t>
            </w:r>
          </w:p>
          <w:p w:rsidR="007D31B8" w:rsidRDefault="007D31B8" w:rsidP="004B2FFE">
            <w:pPr>
              <w:tabs>
                <w:tab w:val="left" w:pos="851"/>
              </w:tabs>
              <w:jc w:val="both"/>
            </w:pPr>
            <w:r>
              <w:t xml:space="preserve">- </w:t>
            </w:r>
            <w:r w:rsidRPr="00A02E59">
              <w:tab/>
              <w:t>основные особенности моделирования изделий из керамики;</w:t>
            </w:r>
          </w:p>
          <w:p w:rsidR="007D31B8" w:rsidRDefault="007D31B8" w:rsidP="00DB2BF4">
            <w:pPr>
              <w:tabs>
                <w:tab w:val="left" w:pos="851"/>
              </w:tabs>
              <w:jc w:val="both"/>
            </w:pPr>
            <w:r>
              <w:t xml:space="preserve">- </w:t>
            </w:r>
            <w:r w:rsidRPr="00135BB2">
              <w:t>основы теории и методологии конструирования в области декоративно – прикладного искусства и народных промыслов;</w:t>
            </w:r>
          </w:p>
          <w:p w:rsidR="007D31B8" w:rsidRPr="00135BB2" w:rsidRDefault="007D31B8" w:rsidP="00DB2BF4">
            <w:pPr>
              <w:tabs>
                <w:tab w:val="left" w:pos="851"/>
              </w:tabs>
              <w:jc w:val="both"/>
            </w:pPr>
            <w:r>
              <w:t xml:space="preserve"> - </w:t>
            </w:r>
            <w:r w:rsidRPr="00A02E59">
              <w:t>тенденции формообразования в исторической и современной керамике;</w:t>
            </w:r>
          </w:p>
          <w:p w:rsidR="007D31B8" w:rsidRPr="00A02E59" w:rsidRDefault="007D31B8" w:rsidP="00DB2BF4">
            <w:pPr>
              <w:tabs>
                <w:tab w:val="left" w:pos="851"/>
              </w:tabs>
              <w:jc w:val="both"/>
            </w:pPr>
            <w:r>
              <w:t xml:space="preserve">- </w:t>
            </w:r>
            <w:r w:rsidRPr="00A02E59">
              <w:t>технологические особенности процесса выполнения и декорирования изделия</w:t>
            </w:r>
            <w:r>
              <w:t xml:space="preserve"> из керамики;</w:t>
            </w:r>
          </w:p>
          <w:p w:rsidR="007D31B8" w:rsidRPr="00A02E59" w:rsidRDefault="007D31B8" w:rsidP="004B2FFE">
            <w:pPr>
              <w:tabs>
                <w:tab w:val="left" w:pos="851"/>
              </w:tabs>
              <w:jc w:val="both"/>
            </w:pPr>
            <w:r>
              <w:t xml:space="preserve">- </w:t>
            </w:r>
            <w:r w:rsidRPr="00A02E59">
              <w:t>правила построения композиции декора, соотнесения декора с местом и функцией предмета;</w:t>
            </w:r>
          </w:p>
          <w:p w:rsidR="007D31B8" w:rsidRDefault="007D31B8" w:rsidP="00EC1F2B">
            <w:pPr>
              <w:tabs>
                <w:tab w:val="left" w:pos="851"/>
              </w:tabs>
              <w:jc w:val="both"/>
            </w:pPr>
            <w:r>
              <w:t>-</w:t>
            </w:r>
            <w:r w:rsidRPr="00A02E59">
              <w:tab/>
              <w:t>варианты исполнения скульптурного декора на различны</w:t>
            </w:r>
            <w:r>
              <w:t>х стадиях изготовления керамики;</w:t>
            </w:r>
          </w:p>
          <w:p w:rsidR="007D31B8" w:rsidRPr="00A02E59" w:rsidRDefault="007D31B8" w:rsidP="00D56EA2">
            <w:pPr>
              <w:tabs>
                <w:tab w:val="left" w:pos="851"/>
              </w:tabs>
              <w:jc w:val="both"/>
            </w:pPr>
            <w:r>
              <w:t xml:space="preserve">- </w:t>
            </w:r>
            <w:r w:rsidRPr="00A02E59">
              <w:t>пластические методы  и способы работы над образом</w:t>
            </w:r>
            <w:r>
              <w:t xml:space="preserve"> и формой керамического изделия, о</w:t>
            </w:r>
            <w:r w:rsidRPr="00A02E59">
              <w:t>сновные способы создания скульптурного декора и их возможности в деко</w:t>
            </w:r>
            <w:r>
              <w:t>рировании керамического изделия.</w:t>
            </w:r>
          </w:p>
          <w:p w:rsidR="007D31B8" w:rsidRDefault="007D31B8" w:rsidP="005F2DA4">
            <w:pPr>
              <w:pStyle w:val="a3"/>
              <w:numPr>
                <w:ilvl w:val="0"/>
                <w:numId w:val="12"/>
              </w:numPr>
              <w:ind w:left="0"/>
              <w:jc w:val="both"/>
            </w:pPr>
          </w:p>
          <w:p w:rsidR="007D31B8" w:rsidRDefault="007D31B8" w:rsidP="005F7335">
            <w:pPr>
              <w:tabs>
                <w:tab w:val="left" w:pos="851"/>
              </w:tabs>
              <w:jc w:val="both"/>
            </w:pPr>
            <w:r w:rsidRPr="005F7335">
              <w:t xml:space="preserve">Уметь: </w:t>
            </w:r>
          </w:p>
          <w:p w:rsidR="007D31B8" w:rsidRDefault="007D31B8" w:rsidP="00E1096D">
            <w:pPr>
              <w:tabs>
                <w:tab w:val="left" w:pos="851"/>
              </w:tabs>
              <w:jc w:val="both"/>
            </w:pPr>
            <w:r>
              <w:t xml:space="preserve">- </w:t>
            </w:r>
            <w:r w:rsidRPr="00A02E59">
              <w:t>применять композиционные приемы для разработки и выполнения авторского изделия художественной керамики;</w:t>
            </w:r>
          </w:p>
          <w:p w:rsidR="007D31B8" w:rsidRPr="00831FDA" w:rsidRDefault="007D31B8" w:rsidP="00831FDA">
            <w:pPr>
              <w:tabs>
                <w:tab w:val="left" w:pos="851"/>
              </w:tabs>
              <w:jc w:val="both"/>
              <w:rPr>
                <w:b/>
              </w:rPr>
            </w:pPr>
            <w:r>
              <w:softHyphen/>
              <w:t xml:space="preserve">- </w:t>
            </w:r>
            <w:r w:rsidRPr="00A02E59">
              <w:t xml:space="preserve">проектировать и прогнозировать </w:t>
            </w:r>
            <w:r>
              <w:t xml:space="preserve"> процесс моделирования керамики;</w:t>
            </w:r>
          </w:p>
          <w:p w:rsidR="007D31B8" w:rsidRDefault="007D31B8" w:rsidP="00A13BE4">
            <w:pPr>
              <w:pStyle w:val="a3"/>
              <w:numPr>
                <w:ilvl w:val="0"/>
                <w:numId w:val="18"/>
              </w:numPr>
              <w:ind w:left="0"/>
            </w:pPr>
            <w:r>
              <w:t>- моделировать в различных материалах, профессионально работать</w:t>
            </w:r>
            <w:r w:rsidRPr="00DF28B0">
              <w:t xml:space="preserve"> </w:t>
            </w:r>
            <w:proofErr w:type="spellStart"/>
            <w:r w:rsidRPr="00DF28B0">
              <w:t>инструментами</w:t>
            </w:r>
            <w:r>
              <w:t>при</w:t>
            </w:r>
            <w:proofErr w:type="spellEnd"/>
            <w:r>
              <w:t xml:space="preserve"> работе с моделями и изделиями</w:t>
            </w:r>
            <w:r w:rsidRPr="00DF28B0">
              <w:t>;</w:t>
            </w:r>
          </w:p>
          <w:p w:rsidR="007D31B8" w:rsidRPr="00DF28B0" w:rsidRDefault="007D31B8" w:rsidP="00A13BE4">
            <w:pPr>
              <w:pStyle w:val="a3"/>
              <w:numPr>
                <w:ilvl w:val="0"/>
                <w:numId w:val="18"/>
              </w:numPr>
              <w:ind w:left="0"/>
            </w:pPr>
            <w:r>
              <w:t>- конструировать основные элементы керамического изделия, сочетая творческий подход и соблюдение художественной идеи, учитывая функциональные характеристики изделия и его технические характеристики;</w:t>
            </w:r>
          </w:p>
          <w:p w:rsidR="007D31B8" w:rsidRPr="00A02E59" w:rsidRDefault="007D31B8" w:rsidP="00A13BE4">
            <w:pPr>
              <w:pStyle w:val="a3"/>
              <w:numPr>
                <w:ilvl w:val="0"/>
                <w:numId w:val="18"/>
              </w:numPr>
              <w:tabs>
                <w:tab w:val="left" w:pos="851"/>
              </w:tabs>
              <w:ind w:left="0"/>
              <w:jc w:val="both"/>
            </w:pPr>
            <w:r>
              <w:t xml:space="preserve">- </w:t>
            </w:r>
            <w:r w:rsidRPr="00DF28B0">
              <w:t>ориентироваться и участвовать в процессах технологической схемы изготовления керамического изделия (подготовка к обжигу, глазурование и пр.);</w:t>
            </w:r>
          </w:p>
          <w:p w:rsidR="007D31B8" w:rsidRDefault="007D31B8" w:rsidP="00D56EA2">
            <w:pPr>
              <w:tabs>
                <w:tab w:val="left" w:pos="851"/>
              </w:tabs>
              <w:jc w:val="both"/>
            </w:pPr>
            <w:r>
              <w:t xml:space="preserve">- </w:t>
            </w:r>
            <w:r w:rsidRPr="00A02E59">
              <w:t>применять по необходимости скульптурные методы для решения творческих задач по выполнению изделий декоративно-прикладного искусства (художественной керамики).</w:t>
            </w:r>
          </w:p>
          <w:p w:rsidR="007D31B8" w:rsidRPr="00A02E59" w:rsidRDefault="007D31B8" w:rsidP="00D56EA2">
            <w:pPr>
              <w:tabs>
                <w:tab w:val="left" w:pos="851"/>
              </w:tabs>
              <w:jc w:val="both"/>
            </w:pPr>
            <w:r w:rsidRPr="00A02E59">
              <w:tab/>
            </w:r>
          </w:p>
          <w:p w:rsidR="007D31B8" w:rsidRPr="00A02E59" w:rsidRDefault="007D31B8" w:rsidP="00D56EA2">
            <w:pPr>
              <w:tabs>
                <w:tab w:val="left" w:pos="851"/>
              </w:tabs>
              <w:jc w:val="both"/>
            </w:pPr>
            <w:r w:rsidRPr="00A02E59">
              <w:t>Владеть:</w:t>
            </w:r>
          </w:p>
          <w:p w:rsidR="007D31B8" w:rsidRDefault="007D31B8" w:rsidP="00D56EA2">
            <w:pPr>
              <w:tabs>
                <w:tab w:val="left" w:pos="851"/>
              </w:tabs>
              <w:jc w:val="both"/>
            </w:pPr>
            <w:r>
              <w:t>-</w:t>
            </w:r>
            <w:r w:rsidRPr="00A02E59">
              <w:tab/>
              <w:t>методами анализа и абстрагирования для</w:t>
            </w:r>
            <w:r>
              <w:t xml:space="preserve"> воспроизведения образа изделия</w:t>
            </w:r>
            <w:r w:rsidRPr="00A02E59">
              <w:t>;</w:t>
            </w:r>
          </w:p>
          <w:p w:rsidR="007D31B8" w:rsidRDefault="007D31B8" w:rsidP="00D56EA2">
            <w:pPr>
              <w:tabs>
                <w:tab w:val="left" w:pos="851"/>
              </w:tabs>
              <w:jc w:val="both"/>
            </w:pPr>
            <w:r>
              <w:t>- методами графического изображения проектной идеи,  модели и изделия для проработки конструктивных элементов и выполнения в материале;</w:t>
            </w:r>
          </w:p>
          <w:p w:rsidR="007D31B8" w:rsidRDefault="007D31B8" w:rsidP="00D56EA2">
            <w:pPr>
              <w:tabs>
                <w:tab w:val="left" w:pos="851"/>
              </w:tabs>
              <w:jc w:val="both"/>
            </w:pPr>
            <w:r>
              <w:t xml:space="preserve">- </w:t>
            </w:r>
            <w:r w:rsidRPr="00A02E59">
              <w:t>способами моделирования (изготовления)  и дек</w:t>
            </w:r>
            <w:r>
              <w:t>орирования керамических изделий;</w:t>
            </w:r>
          </w:p>
          <w:p w:rsidR="007D31B8" w:rsidRPr="00A02E59" w:rsidRDefault="007D31B8" w:rsidP="00C575EE">
            <w:pPr>
              <w:tabs>
                <w:tab w:val="left" w:pos="851"/>
              </w:tabs>
              <w:jc w:val="both"/>
            </w:pPr>
            <w:r>
              <w:t xml:space="preserve">- </w:t>
            </w:r>
            <w:r w:rsidRPr="00A02E59">
              <w:t>навыками работы по выполнению скульптурного декора в различных техниках и материалах.</w:t>
            </w:r>
          </w:p>
          <w:p w:rsidR="007D31B8" w:rsidRPr="00A02E59" w:rsidRDefault="007D31B8" w:rsidP="002E068C">
            <w:pPr>
              <w:tabs>
                <w:tab w:val="left" w:pos="851"/>
              </w:tabs>
              <w:jc w:val="both"/>
            </w:pPr>
            <w:r>
              <w:t>-</w:t>
            </w:r>
            <w:r w:rsidRPr="00A02E59">
              <w:tab/>
              <w:t xml:space="preserve">расчетными методами </w:t>
            </w:r>
            <w:r>
              <w:t>конструирования керамических изделий.</w:t>
            </w:r>
          </w:p>
          <w:p w:rsidR="007D31B8" w:rsidRPr="005F7335" w:rsidRDefault="007D31B8" w:rsidP="002E068C">
            <w:pPr>
              <w:tabs>
                <w:tab w:val="left" w:pos="851"/>
              </w:tabs>
              <w:jc w:val="both"/>
              <w:rPr>
                <w:sz w:val="28"/>
              </w:rPr>
            </w:pPr>
          </w:p>
        </w:tc>
      </w:tr>
    </w:tbl>
    <w:p w:rsidR="007D31B8" w:rsidRPr="001615E8" w:rsidRDefault="007D31B8" w:rsidP="00E67765">
      <w:pPr>
        <w:tabs>
          <w:tab w:val="left" w:pos="6131"/>
        </w:tabs>
        <w:autoSpaceDE w:val="0"/>
        <w:autoSpaceDN w:val="0"/>
        <w:adjustRightInd w:val="0"/>
        <w:ind w:left="142"/>
        <w:jc w:val="both"/>
        <w:rPr>
          <w:b/>
          <w:bCs/>
          <w:iCs/>
        </w:rPr>
      </w:pPr>
    </w:p>
    <w:p w:rsidR="007D31B8" w:rsidRPr="00DC11F5" w:rsidRDefault="007D31B8" w:rsidP="005F2DA4">
      <w:pPr>
        <w:pStyle w:val="a3"/>
        <w:numPr>
          <w:ilvl w:val="0"/>
          <w:numId w:val="1"/>
        </w:numPr>
        <w:jc w:val="both"/>
        <w:rPr>
          <w:b/>
          <w:i/>
        </w:rPr>
      </w:pPr>
      <w:r w:rsidRPr="00DC11F5">
        <w:rPr>
          <w:b/>
          <w:i/>
        </w:rPr>
        <w:t>Место дисциплины (модуля) в структуре образовательной программы</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t>Дисциплина относится к обязательной части Блока 1 «Дисциплины (модули)» учебного плана.</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7D31B8" w:rsidRPr="00D856A3" w:rsidRDefault="007D31B8" w:rsidP="00D856A3">
      <w:pPr>
        <w:pStyle w:val="3"/>
        <w:ind w:firstLine="720"/>
        <w:jc w:val="both"/>
        <w:rPr>
          <w:sz w:val="24"/>
          <w:szCs w:val="24"/>
          <w:shd w:val="clear" w:color="auto" w:fill="auto"/>
        </w:rPr>
      </w:pPr>
      <w:r w:rsidRPr="00D856A3">
        <w:rPr>
          <w:sz w:val="24"/>
          <w:szCs w:val="24"/>
          <w:shd w:val="clear" w:color="auto" w:fill="auto"/>
        </w:rPr>
        <w:t xml:space="preserve">В рамках освоения программы </w:t>
      </w:r>
      <w:proofErr w:type="spellStart"/>
      <w:r w:rsidRPr="00D856A3">
        <w:rPr>
          <w:sz w:val="24"/>
          <w:szCs w:val="24"/>
          <w:shd w:val="clear" w:color="auto" w:fill="auto"/>
        </w:rPr>
        <w:t>бакалавриата</w:t>
      </w:r>
      <w:proofErr w:type="spellEnd"/>
      <w:r w:rsidRPr="00D856A3">
        <w:rPr>
          <w:sz w:val="24"/>
          <w:szCs w:val="24"/>
          <w:shd w:val="clear" w:color="auto" w:fill="auto"/>
        </w:rPr>
        <w:t xml:space="preserve"> выпускники готовятся к решению задач профессиональной деятельности следующих типов: художественной, проектной, педагогической.</w:t>
      </w:r>
    </w:p>
    <w:p w:rsidR="007D31B8" w:rsidRPr="00DC11F5" w:rsidRDefault="007D31B8" w:rsidP="00D856A3">
      <w:pPr>
        <w:pStyle w:val="3"/>
        <w:shd w:val="clear" w:color="auto" w:fill="auto"/>
        <w:spacing w:line="240" w:lineRule="auto"/>
        <w:ind w:firstLine="720"/>
        <w:jc w:val="both"/>
        <w:rPr>
          <w:sz w:val="24"/>
          <w:szCs w:val="24"/>
        </w:rPr>
      </w:pPr>
      <w:r w:rsidRPr="00D856A3">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0"/>
        <w:gridCol w:w="2349"/>
        <w:gridCol w:w="2746"/>
        <w:gridCol w:w="2746"/>
      </w:tblGrid>
      <w:tr w:rsidR="007D31B8" w:rsidRPr="00DC11F5" w:rsidTr="004828F2">
        <w:tc>
          <w:tcPr>
            <w:tcW w:w="2190" w:type="dxa"/>
          </w:tcPr>
          <w:p w:rsidR="007D31B8" w:rsidRPr="00DC11F5" w:rsidRDefault="007D31B8" w:rsidP="00637074">
            <w:pPr>
              <w:suppressAutoHyphens/>
              <w:jc w:val="both"/>
            </w:pPr>
            <w:r w:rsidRPr="00DC11F5">
              <w:t>Код компетенции</w:t>
            </w:r>
          </w:p>
        </w:tc>
        <w:tc>
          <w:tcPr>
            <w:tcW w:w="2349" w:type="dxa"/>
          </w:tcPr>
          <w:p w:rsidR="007D31B8" w:rsidRPr="00DC11F5" w:rsidRDefault="007D31B8" w:rsidP="00637074">
            <w:pPr>
              <w:suppressAutoHyphens/>
              <w:jc w:val="both"/>
            </w:pPr>
            <w:r w:rsidRPr="00DC11F5">
              <w:t>Предшествующие дисциплины</w:t>
            </w:r>
          </w:p>
        </w:tc>
        <w:tc>
          <w:tcPr>
            <w:tcW w:w="2746" w:type="dxa"/>
          </w:tcPr>
          <w:p w:rsidR="007D31B8" w:rsidRPr="00DC11F5" w:rsidRDefault="007D31B8" w:rsidP="00637074">
            <w:pPr>
              <w:suppressAutoHyphens/>
              <w:jc w:val="both"/>
            </w:pPr>
            <w:r w:rsidRPr="00DC11F5">
              <w:t>Параллельно осваиваемые</w:t>
            </w:r>
          </w:p>
        </w:tc>
        <w:tc>
          <w:tcPr>
            <w:tcW w:w="2746" w:type="dxa"/>
          </w:tcPr>
          <w:p w:rsidR="007D31B8" w:rsidRPr="00DC11F5" w:rsidRDefault="007D31B8" w:rsidP="00637074">
            <w:pPr>
              <w:suppressAutoHyphens/>
              <w:jc w:val="both"/>
            </w:pPr>
            <w:r w:rsidRPr="00DC11F5">
              <w:t>Последующие дисциплины</w:t>
            </w:r>
          </w:p>
        </w:tc>
      </w:tr>
      <w:tr w:rsidR="007D31B8" w:rsidRPr="00DC11F5" w:rsidTr="004828F2">
        <w:tc>
          <w:tcPr>
            <w:tcW w:w="2190" w:type="dxa"/>
          </w:tcPr>
          <w:p w:rsidR="007D31B8" w:rsidRDefault="007D31B8" w:rsidP="004828F2">
            <w:pPr>
              <w:suppressAutoHyphens/>
              <w:jc w:val="both"/>
            </w:pPr>
            <w:r>
              <w:t>ОП</w:t>
            </w:r>
            <w:r w:rsidRPr="00DC11F5">
              <w:t>К-</w:t>
            </w:r>
            <w:r>
              <w:t>3</w:t>
            </w:r>
          </w:p>
          <w:p w:rsidR="007D31B8" w:rsidRPr="00DC11F5" w:rsidRDefault="007D31B8" w:rsidP="004828F2">
            <w:pPr>
              <w:suppressAutoHyphens/>
              <w:jc w:val="both"/>
            </w:pPr>
          </w:p>
        </w:tc>
        <w:tc>
          <w:tcPr>
            <w:tcW w:w="2349" w:type="dxa"/>
          </w:tcPr>
          <w:p w:rsidR="007D31B8" w:rsidRDefault="007D31B8" w:rsidP="007E0ADF">
            <w:pPr>
              <w:suppressAutoHyphens/>
              <w:jc w:val="both"/>
            </w:pPr>
            <w:r>
              <w:t>Пропедевтика</w:t>
            </w:r>
          </w:p>
          <w:p w:rsidR="007D31B8" w:rsidRDefault="007D31B8" w:rsidP="007E0ADF">
            <w:pPr>
              <w:suppressAutoHyphens/>
              <w:jc w:val="both"/>
            </w:pPr>
            <w:r>
              <w:t>Основы проектирования</w:t>
            </w:r>
          </w:p>
          <w:p w:rsidR="007D31B8" w:rsidRDefault="007D31B8" w:rsidP="007E0ADF">
            <w:pPr>
              <w:suppressAutoHyphens/>
              <w:jc w:val="both"/>
            </w:pPr>
            <w:r>
              <w:t>Академический рисунок</w:t>
            </w:r>
          </w:p>
          <w:p w:rsidR="007D31B8" w:rsidRDefault="007D31B8" w:rsidP="007E0ADF">
            <w:pPr>
              <w:suppressAutoHyphens/>
              <w:jc w:val="both"/>
            </w:pPr>
            <w:r>
              <w:t>Академическая живопись</w:t>
            </w:r>
          </w:p>
          <w:p w:rsidR="007D31B8" w:rsidRDefault="007D31B8" w:rsidP="007E0ADF">
            <w:pPr>
              <w:suppressAutoHyphens/>
              <w:jc w:val="both"/>
            </w:pPr>
            <w:r>
              <w:t>Академическая скульптура</w:t>
            </w:r>
          </w:p>
          <w:p w:rsidR="007D31B8" w:rsidRDefault="007D31B8" w:rsidP="007E0ADF">
            <w:pPr>
              <w:suppressAutoHyphens/>
              <w:jc w:val="both"/>
            </w:pPr>
            <w:r>
              <w:t>Проектная графика и черчение</w:t>
            </w:r>
          </w:p>
          <w:p w:rsidR="007D31B8" w:rsidRDefault="007D31B8" w:rsidP="007E0ADF">
            <w:pPr>
              <w:suppressAutoHyphens/>
              <w:jc w:val="both"/>
            </w:pPr>
            <w:proofErr w:type="spellStart"/>
            <w:r>
              <w:t>Цветоведение</w:t>
            </w:r>
            <w:proofErr w:type="spellEnd"/>
            <w:r>
              <w:t xml:space="preserve"> и </w:t>
            </w:r>
            <w:proofErr w:type="spellStart"/>
            <w:r>
              <w:t>колористика</w:t>
            </w:r>
            <w:proofErr w:type="spellEnd"/>
          </w:p>
          <w:p w:rsidR="007D31B8" w:rsidRPr="00DC11F5" w:rsidRDefault="007D31B8" w:rsidP="007E0ADF">
            <w:pPr>
              <w:suppressAutoHyphens/>
              <w:jc w:val="both"/>
            </w:pPr>
          </w:p>
        </w:tc>
        <w:tc>
          <w:tcPr>
            <w:tcW w:w="2746" w:type="dxa"/>
          </w:tcPr>
          <w:p w:rsidR="007D31B8" w:rsidRDefault="007D31B8" w:rsidP="00527A63">
            <w:pPr>
              <w:suppressAutoHyphens/>
              <w:jc w:val="both"/>
            </w:pPr>
            <w:r w:rsidRPr="00D40FB3">
              <w:t>Академический рисунок</w:t>
            </w:r>
          </w:p>
          <w:p w:rsidR="007D31B8" w:rsidRDefault="007D31B8" w:rsidP="00527A63">
            <w:pPr>
              <w:suppressAutoHyphens/>
              <w:jc w:val="both"/>
            </w:pPr>
            <w:r w:rsidRPr="00D40FB3">
              <w:t>Академическая живопись</w:t>
            </w:r>
          </w:p>
          <w:p w:rsidR="007D31B8" w:rsidRPr="00DC11F5" w:rsidRDefault="007D31B8" w:rsidP="00527A63">
            <w:pPr>
              <w:suppressAutoHyphens/>
              <w:jc w:val="both"/>
            </w:pPr>
            <w:r w:rsidRPr="00D40FB3">
              <w:t>Академическая скульптура</w:t>
            </w:r>
          </w:p>
        </w:tc>
        <w:tc>
          <w:tcPr>
            <w:tcW w:w="2746" w:type="dxa"/>
          </w:tcPr>
          <w:p w:rsidR="007D31B8" w:rsidRDefault="007D31B8" w:rsidP="00637074">
            <w:pPr>
              <w:suppressAutoHyphens/>
              <w:jc w:val="both"/>
            </w:pPr>
            <w:r w:rsidRPr="00D40FB3">
              <w:t>Преддипломная практика</w:t>
            </w:r>
          </w:p>
          <w:p w:rsidR="007D31B8" w:rsidRPr="00E80F41" w:rsidRDefault="007D31B8" w:rsidP="00C74A38">
            <w:pPr>
              <w:jc w:val="both"/>
            </w:pPr>
            <w:r w:rsidRPr="00590190">
              <w:t>Защита выпускной квалификационной работы, включая подготовку к процедуре защиты и процедуру защиты</w:t>
            </w:r>
          </w:p>
        </w:tc>
      </w:tr>
    </w:tbl>
    <w:p w:rsidR="007D31B8" w:rsidRPr="00DC11F5" w:rsidRDefault="007D31B8" w:rsidP="00E8101E">
      <w:pPr>
        <w:suppressAutoHyphens/>
        <w:ind w:firstLine="709"/>
        <w:jc w:val="both"/>
        <w:rPr>
          <w:highlight w:val="yellow"/>
        </w:rPr>
      </w:pPr>
    </w:p>
    <w:p w:rsidR="007D31B8" w:rsidRPr="00D856A3" w:rsidRDefault="007D31B8" w:rsidP="00D856A3">
      <w:pPr>
        <w:ind w:firstLine="708"/>
        <w:jc w:val="both"/>
      </w:pPr>
      <w:r w:rsidRPr="00D856A3">
        <w:t xml:space="preserve">Дисциплина  в рамках </w:t>
      </w:r>
      <w:r w:rsidRPr="00D856A3">
        <w:rPr>
          <w:b/>
        </w:rPr>
        <w:t>воспитательной работы</w:t>
      </w:r>
      <w:r w:rsidRPr="00D856A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D31B8" w:rsidRPr="00DC11F5" w:rsidRDefault="007D31B8" w:rsidP="00FC3B95">
      <w:pPr>
        <w:ind w:firstLine="567"/>
        <w:jc w:val="both"/>
      </w:pPr>
    </w:p>
    <w:p w:rsidR="007D31B8" w:rsidRPr="00DC11F5" w:rsidRDefault="007D31B8" w:rsidP="00E8101E">
      <w:pPr>
        <w:suppressAutoHyphens/>
        <w:ind w:firstLine="709"/>
        <w:jc w:val="both"/>
        <w:rPr>
          <w:highlight w:val="yellow"/>
        </w:rPr>
      </w:pPr>
    </w:p>
    <w:p w:rsidR="007D31B8" w:rsidRPr="00DC11F5" w:rsidRDefault="007D31B8" w:rsidP="005F2DA4">
      <w:pPr>
        <w:pStyle w:val="a3"/>
        <w:numPr>
          <w:ilvl w:val="0"/>
          <w:numId w:val="1"/>
        </w:numPr>
        <w:jc w:val="both"/>
        <w:rPr>
          <w:b/>
          <w:i/>
        </w:rPr>
      </w:pPr>
      <w:r w:rsidRPr="00DC11F5">
        <w:rPr>
          <w:b/>
          <w:i/>
        </w:rPr>
        <w:t>Объем дисциплины</w:t>
      </w:r>
    </w:p>
    <w:p w:rsidR="007D31B8" w:rsidRPr="00DC11F5" w:rsidRDefault="007D31B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D31B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Формы обучения</w:t>
            </w:r>
          </w:p>
        </w:tc>
      </w:tr>
      <w:tr w:rsidR="007D31B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Pr>
                <w:b/>
                <w:bCs/>
                <w:i/>
                <w:iCs/>
              </w:rPr>
              <w:t>Очно-з</w:t>
            </w:r>
            <w:r w:rsidRPr="00DC11F5">
              <w:rPr>
                <w:b/>
                <w:bCs/>
                <w:i/>
                <w:iCs/>
              </w:rPr>
              <w:t>аочная</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856A3" w:rsidRDefault="007D31B8" w:rsidP="00637074">
            <w:pPr>
              <w:jc w:val="center"/>
              <w:rPr>
                <w:lang w:val="en-US"/>
              </w:rPr>
            </w:pPr>
            <w:r>
              <w:t>1</w:t>
            </w:r>
            <w:r>
              <w:rPr>
                <w:lang w:val="en-US"/>
              </w:rPr>
              <w:t>/144</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856A3" w:rsidRDefault="007D31B8" w:rsidP="00637074">
            <w:pPr>
              <w:jc w:val="center"/>
              <w:rPr>
                <w:color w:val="000000"/>
              </w:rPr>
            </w:pPr>
            <w:r>
              <w:rPr>
                <w:color w:val="000000"/>
                <w:lang w:val="en-US"/>
              </w:rPr>
              <w:t>8</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2E3693">
            <w:pPr>
              <w:jc w:val="cente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37074">
            <w:pPr>
              <w:jc w:val="center"/>
            </w:pPr>
            <w:r>
              <w:t>14</w:t>
            </w:r>
          </w:p>
        </w:tc>
      </w:tr>
      <w:tr w:rsidR="007D31B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31B8" w:rsidRPr="00DC11F5" w:rsidRDefault="007D31B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0A5A62" w:rsidRDefault="007D31B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4425E5" w:rsidRDefault="007D31B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637074">
            <w:pPr>
              <w:jc w:val="cente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4425E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C65BED" w:rsidRDefault="007D31B8" w:rsidP="00241BED">
            <w:pPr>
              <w:jc w:val="center"/>
              <w:rPr>
                <w:b/>
                <w:color w:val="7030A0"/>
              </w:rP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12</w:t>
            </w: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3F2293" w:rsidRDefault="007D31B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C65BED" w:rsidRDefault="007D31B8" w:rsidP="000A5A62">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0A5A62" w:rsidRDefault="007D31B8" w:rsidP="000A5A62">
            <w:pPr>
              <w:jc w:val="cente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FD2413" w:rsidRDefault="007D31B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center"/>
              <w:rPr>
                <w:lang w:val="en-US"/>
              </w:rP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Default="007D31B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Default="007D31B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center"/>
              <w:rPr>
                <w:lang w:val="en-US"/>
              </w:rPr>
            </w:pPr>
          </w:p>
        </w:tc>
      </w:tr>
      <w:tr w:rsidR="007D31B8" w:rsidRPr="00DC11F5" w:rsidTr="00637074">
        <w:trPr>
          <w:trHeight w:val="1"/>
        </w:trPr>
        <w:tc>
          <w:tcPr>
            <w:tcW w:w="250" w:type="dxa"/>
            <w:vMerge/>
            <w:tcBorders>
              <w:left w:val="single" w:sz="2" w:space="0" w:color="000000"/>
              <w:right w:val="single" w:sz="2" w:space="0" w:color="000000"/>
            </w:tcBorders>
            <w:shd w:val="clear" w:color="000000" w:fill="FFFFFF"/>
          </w:tcPr>
          <w:p w:rsidR="007D31B8" w:rsidRPr="00DC11F5" w:rsidRDefault="007D31B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2C3A4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13684" w:rsidRDefault="007D31B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2</w:t>
            </w:r>
          </w:p>
        </w:tc>
      </w:tr>
      <w:tr w:rsidR="007D31B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DC11F5" w:rsidRDefault="007D31B8" w:rsidP="00E17DEF">
            <w:pPr>
              <w:jc w:val="center"/>
              <w:rPr>
                <w:lang w:val="en-US"/>
              </w:rPr>
            </w:pPr>
            <w:r>
              <w:t>116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31B8" w:rsidRPr="00BE57FE" w:rsidRDefault="007D31B8" w:rsidP="000A5A62">
            <w:pPr>
              <w:jc w:val="center"/>
            </w:pPr>
            <w:r>
              <w:t>130</w:t>
            </w:r>
          </w:p>
        </w:tc>
      </w:tr>
    </w:tbl>
    <w:p w:rsidR="007D31B8" w:rsidRPr="00DC11F5" w:rsidRDefault="007D31B8" w:rsidP="001E43EC">
      <w:pPr>
        <w:ind w:left="360"/>
        <w:jc w:val="both"/>
      </w:pPr>
    </w:p>
    <w:p w:rsidR="007D31B8" w:rsidRPr="00DC11F5" w:rsidRDefault="007D31B8" w:rsidP="00292248">
      <w:pPr>
        <w:autoSpaceDE w:val="0"/>
        <w:autoSpaceDN w:val="0"/>
        <w:adjustRightInd w:val="0"/>
        <w:jc w:val="both"/>
        <w:rPr>
          <w:b/>
          <w:bCs/>
          <w:i/>
          <w:iCs/>
        </w:rPr>
      </w:pPr>
    </w:p>
    <w:p w:rsidR="007D31B8" w:rsidRPr="00DC11F5" w:rsidRDefault="007D31B8" w:rsidP="005F2DA4">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31B8" w:rsidRPr="00DC11F5" w:rsidRDefault="007D31B8" w:rsidP="0099483A">
      <w:pPr>
        <w:pStyle w:val="a3"/>
        <w:ind w:left="502"/>
        <w:jc w:val="both"/>
        <w:rPr>
          <w:b/>
          <w:i/>
        </w:rPr>
      </w:pPr>
    </w:p>
    <w:p w:rsidR="007D31B8" w:rsidRDefault="007D31B8" w:rsidP="00034A75">
      <w:pPr>
        <w:pStyle w:val="a3"/>
        <w:ind w:left="862"/>
        <w:rPr>
          <w:b/>
        </w:rPr>
      </w:pPr>
      <w:r w:rsidRPr="00DC11F5">
        <w:rPr>
          <w:b/>
        </w:rPr>
        <w:t>4.1Распределение часов по разделам/темам и видам работы</w:t>
      </w:r>
    </w:p>
    <w:p w:rsidR="007D31B8" w:rsidRPr="00DC11F5" w:rsidRDefault="007D31B8" w:rsidP="00034A75">
      <w:pPr>
        <w:pStyle w:val="a3"/>
        <w:ind w:left="862"/>
        <w:rPr>
          <w:b/>
        </w:rPr>
      </w:pPr>
    </w:p>
    <w:p w:rsidR="007D31B8" w:rsidRPr="00DC11F5" w:rsidRDefault="007D31B8"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820"/>
        <w:gridCol w:w="1162"/>
        <w:gridCol w:w="1026"/>
        <w:gridCol w:w="837"/>
        <w:gridCol w:w="2142"/>
      </w:tblGrid>
      <w:tr w:rsidR="007D31B8" w:rsidRPr="005A4AAB" w:rsidTr="00B72D49">
        <w:tc>
          <w:tcPr>
            <w:tcW w:w="924" w:type="dxa"/>
            <w:vMerge w:val="restart"/>
          </w:tcPr>
          <w:p w:rsidR="007D31B8" w:rsidRPr="005A4AAB" w:rsidRDefault="007D31B8" w:rsidP="005A4AAB">
            <w:pPr>
              <w:jc w:val="center"/>
              <w:rPr>
                <w:b/>
              </w:rPr>
            </w:pPr>
          </w:p>
          <w:p w:rsidR="007D31B8" w:rsidRPr="005A4AAB" w:rsidRDefault="007D31B8" w:rsidP="005A4AAB">
            <w:pPr>
              <w:jc w:val="center"/>
              <w:rPr>
                <w:b/>
              </w:rPr>
            </w:pPr>
            <w:r w:rsidRPr="005A4AAB">
              <w:rPr>
                <w:b/>
              </w:rPr>
              <w:t>№ п/п</w:t>
            </w:r>
          </w:p>
        </w:tc>
        <w:tc>
          <w:tcPr>
            <w:tcW w:w="2708" w:type="dxa"/>
            <w:vMerge w:val="restart"/>
          </w:tcPr>
          <w:p w:rsidR="007D31B8" w:rsidRPr="005A4AAB" w:rsidRDefault="007D31B8" w:rsidP="005A4AAB">
            <w:pPr>
              <w:jc w:val="center"/>
              <w:rPr>
                <w:b/>
              </w:rPr>
            </w:pPr>
          </w:p>
          <w:p w:rsidR="007D31B8" w:rsidRPr="005A4AAB" w:rsidRDefault="007D31B8" w:rsidP="005A4AAB">
            <w:pPr>
              <w:jc w:val="center"/>
              <w:rPr>
                <w:b/>
              </w:rPr>
            </w:pPr>
            <w:r w:rsidRPr="005A4AAB">
              <w:rPr>
                <w:b/>
              </w:rPr>
              <w:t>Раздел/тема</w:t>
            </w:r>
          </w:p>
        </w:tc>
        <w:tc>
          <w:tcPr>
            <w:tcW w:w="5188" w:type="dxa"/>
            <w:gridSpan w:val="4"/>
          </w:tcPr>
          <w:p w:rsidR="007D31B8" w:rsidRPr="005A4AAB" w:rsidRDefault="007D31B8" w:rsidP="005A4AAB">
            <w:pPr>
              <w:jc w:val="center"/>
              <w:rPr>
                <w:b/>
              </w:rPr>
            </w:pPr>
            <w:r w:rsidRPr="005A4AAB">
              <w:rPr>
                <w:b/>
              </w:rPr>
              <w:t>Виды учебной работы (в часах)</w:t>
            </w:r>
          </w:p>
        </w:tc>
      </w:tr>
      <w:tr w:rsidR="007D31B8" w:rsidRPr="005A4AAB" w:rsidTr="00B72D49">
        <w:tc>
          <w:tcPr>
            <w:tcW w:w="924" w:type="dxa"/>
            <w:vMerge/>
          </w:tcPr>
          <w:p w:rsidR="007D31B8" w:rsidRPr="005A4AAB" w:rsidRDefault="007D31B8" w:rsidP="005A4AAB">
            <w:pPr>
              <w:jc w:val="center"/>
              <w:rPr>
                <w:b/>
              </w:rPr>
            </w:pPr>
          </w:p>
        </w:tc>
        <w:tc>
          <w:tcPr>
            <w:tcW w:w="2708" w:type="dxa"/>
            <w:vMerge/>
          </w:tcPr>
          <w:p w:rsidR="007D31B8" w:rsidRPr="005A4AAB" w:rsidRDefault="007D31B8" w:rsidP="005A4AAB">
            <w:pPr>
              <w:jc w:val="center"/>
              <w:rPr>
                <w:b/>
              </w:rPr>
            </w:pPr>
          </w:p>
        </w:tc>
        <w:tc>
          <w:tcPr>
            <w:tcW w:w="3046" w:type="dxa"/>
            <w:gridSpan w:val="3"/>
          </w:tcPr>
          <w:p w:rsidR="007D31B8" w:rsidRPr="005A4AAB" w:rsidRDefault="007D31B8" w:rsidP="005A4AAB">
            <w:pPr>
              <w:jc w:val="center"/>
              <w:rPr>
                <w:b/>
              </w:rPr>
            </w:pPr>
            <w:r w:rsidRPr="005A4AAB">
              <w:rPr>
                <w:b/>
              </w:rPr>
              <w:t>Аудиторная работа</w:t>
            </w:r>
          </w:p>
        </w:tc>
        <w:tc>
          <w:tcPr>
            <w:tcW w:w="2142" w:type="dxa"/>
            <w:vMerge w:val="restart"/>
          </w:tcPr>
          <w:p w:rsidR="007D31B8" w:rsidRPr="005A4AAB" w:rsidRDefault="007D31B8" w:rsidP="005A4AAB">
            <w:pPr>
              <w:jc w:val="center"/>
              <w:rPr>
                <w:b/>
              </w:rPr>
            </w:pPr>
            <w:r w:rsidRPr="005A4AAB">
              <w:rPr>
                <w:b/>
              </w:rPr>
              <w:t>Самостоятельная работа</w:t>
            </w:r>
          </w:p>
        </w:tc>
      </w:tr>
      <w:tr w:rsidR="007D31B8" w:rsidRPr="005A4AAB" w:rsidTr="00B72D49">
        <w:tc>
          <w:tcPr>
            <w:tcW w:w="924" w:type="dxa"/>
            <w:vMerge/>
          </w:tcPr>
          <w:p w:rsidR="007D31B8" w:rsidRPr="005A4AAB" w:rsidRDefault="007D31B8" w:rsidP="005A4AAB">
            <w:pPr>
              <w:jc w:val="both"/>
            </w:pPr>
          </w:p>
        </w:tc>
        <w:tc>
          <w:tcPr>
            <w:tcW w:w="2708" w:type="dxa"/>
            <w:vMerge/>
          </w:tcPr>
          <w:p w:rsidR="007D31B8" w:rsidRPr="005A4AAB" w:rsidRDefault="007D31B8" w:rsidP="005A4AAB">
            <w:pPr>
              <w:jc w:val="both"/>
            </w:pPr>
          </w:p>
        </w:tc>
        <w:tc>
          <w:tcPr>
            <w:tcW w:w="1173" w:type="dxa"/>
          </w:tcPr>
          <w:p w:rsidR="007D31B8" w:rsidRPr="005A4AAB" w:rsidRDefault="007D31B8" w:rsidP="005A4AAB">
            <w:pPr>
              <w:jc w:val="center"/>
              <w:rPr>
                <w:b/>
              </w:rPr>
            </w:pPr>
            <w:r w:rsidRPr="005A4AAB">
              <w:rPr>
                <w:b/>
              </w:rPr>
              <w:t>ЛЗ</w:t>
            </w:r>
          </w:p>
        </w:tc>
        <w:tc>
          <w:tcPr>
            <w:tcW w:w="1035" w:type="dxa"/>
          </w:tcPr>
          <w:p w:rsidR="007D31B8" w:rsidRPr="005A4AAB" w:rsidRDefault="007D31B8" w:rsidP="005A4AAB">
            <w:pPr>
              <w:jc w:val="center"/>
              <w:rPr>
                <w:b/>
              </w:rPr>
            </w:pPr>
            <w:r w:rsidRPr="005A4AAB">
              <w:rPr>
                <w:b/>
              </w:rPr>
              <w:t>ПЗ</w:t>
            </w:r>
          </w:p>
        </w:tc>
        <w:tc>
          <w:tcPr>
            <w:tcW w:w="838" w:type="dxa"/>
          </w:tcPr>
          <w:p w:rsidR="007D31B8" w:rsidRPr="005A4AAB" w:rsidRDefault="007D31B8" w:rsidP="005A4AAB">
            <w:pPr>
              <w:rPr>
                <w:b/>
              </w:rPr>
            </w:pPr>
            <w:proofErr w:type="spellStart"/>
            <w:r w:rsidRPr="005A4AAB">
              <w:rPr>
                <w:b/>
              </w:rPr>
              <w:t>ЛабЗ</w:t>
            </w:r>
            <w:proofErr w:type="spellEnd"/>
          </w:p>
        </w:tc>
        <w:tc>
          <w:tcPr>
            <w:tcW w:w="2142" w:type="dxa"/>
            <w:vMerge/>
          </w:tcPr>
          <w:p w:rsidR="007D31B8" w:rsidRPr="005A4AAB" w:rsidRDefault="007D31B8" w:rsidP="005A4AAB">
            <w:pPr>
              <w:jc w:val="both"/>
            </w:pPr>
          </w:p>
        </w:tc>
      </w:tr>
      <w:tr w:rsidR="007D31B8" w:rsidRPr="005A4AAB" w:rsidTr="00B72D49">
        <w:tc>
          <w:tcPr>
            <w:tcW w:w="8820" w:type="dxa"/>
            <w:gridSpan w:val="6"/>
          </w:tcPr>
          <w:p w:rsidR="007D31B8" w:rsidRPr="005A4AAB" w:rsidRDefault="007D31B8" w:rsidP="005A4AAB">
            <w:pPr>
              <w:jc w:val="center"/>
            </w:pPr>
            <w:r w:rsidRPr="005A4AAB">
              <w:t>5 семестр</w:t>
            </w:r>
          </w:p>
        </w:tc>
      </w:tr>
      <w:tr w:rsidR="007D31B8" w:rsidRPr="005A4AAB" w:rsidTr="00B72D49">
        <w:trPr>
          <w:trHeight w:val="875"/>
        </w:trPr>
        <w:tc>
          <w:tcPr>
            <w:tcW w:w="924" w:type="dxa"/>
          </w:tcPr>
          <w:p w:rsidR="007D31B8" w:rsidRPr="005A4AAB" w:rsidRDefault="007D31B8" w:rsidP="005A4AAB">
            <w:pPr>
              <w:jc w:val="both"/>
            </w:pPr>
            <w:r w:rsidRPr="005A4AAB">
              <w:t>1</w:t>
            </w:r>
          </w:p>
        </w:tc>
        <w:tc>
          <w:tcPr>
            <w:tcW w:w="2708" w:type="dxa"/>
          </w:tcPr>
          <w:p w:rsidR="007D31B8" w:rsidRPr="005A4AAB" w:rsidRDefault="007D31B8" w:rsidP="005A4AAB">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1173" w:type="dxa"/>
          </w:tcPr>
          <w:p w:rsidR="007D31B8" w:rsidRPr="005A4AAB" w:rsidRDefault="007D31B8" w:rsidP="005A4AAB">
            <w:pPr>
              <w:jc w:val="center"/>
            </w:pPr>
          </w:p>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10</w:t>
            </w:r>
          </w:p>
        </w:tc>
      </w:tr>
      <w:tr w:rsidR="007D31B8" w:rsidRPr="005A4AAB" w:rsidTr="00B72D49">
        <w:trPr>
          <w:trHeight w:val="875"/>
        </w:trPr>
        <w:tc>
          <w:tcPr>
            <w:tcW w:w="924" w:type="dxa"/>
          </w:tcPr>
          <w:p w:rsidR="007D31B8" w:rsidRPr="005A4AAB" w:rsidRDefault="007D31B8" w:rsidP="005A4AAB">
            <w:pPr>
              <w:jc w:val="both"/>
            </w:pPr>
            <w:r w:rsidRPr="005A4AAB">
              <w:t>2</w:t>
            </w:r>
          </w:p>
        </w:tc>
        <w:tc>
          <w:tcPr>
            <w:tcW w:w="2708" w:type="dxa"/>
          </w:tcPr>
          <w:p w:rsidR="007D31B8" w:rsidRPr="005A4AAB" w:rsidRDefault="007D31B8" w:rsidP="005A4AAB">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F05D71">
            <w:pPr>
              <w:jc w:val="both"/>
              <w:rPr>
                <w:color w:val="000000"/>
                <w:spacing w:val="2"/>
                <w:lang w:eastAsia="en-US"/>
              </w:rPr>
            </w:pPr>
            <w:r w:rsidRPr="005A4AAB">
              <w:t xml:space="preserve">Категории </w:t>
            </w:r>
            <w:proofErr w:type="spellStart"/>
            <w:r w:rsidRPr="005A4AAB">
              <w:t>моделирования</w:t>
            </w:r>
            <w:r>
              <w:t>.</w:t>
            </w:r>
            <w:r w:rsidRPr="005A4AAB">
              <w:t>Формообразование</w:t>
            </w:r>
            <w:proofErr w:type="spellEnd"/>
            <w:r w:rsidRPr="005A4AAB">
              <w:t xml:space="preserve"> в керамике.</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12</w:t>
            </w:r>
          </w:p>
        </w:tc>
      </w:tr>
      <w:tr w:rsidR="007D31B8" w:rsidRPr="005A4AAB" w:rsidTr="00B72D49">
        <w:trPr>
          <w:trHeight w:val="875"/>
        </w:trPr>
        <w:tc>
          <w:tcPr>
            <w:tcW w:w="924" w:type="dxa"/>
          </w:tcPr>
          <w:p w:rsidR="007D31B8" w:rsidRPr="005A4AAB" w:rsidRDefault="007D31B8" w:rsidP="005A4AAB">
            <w:pPr>
              <w:jc w:val="both"/>
            </w:pPr>
            <w:r w:rsidRPr="005A4AAB">
              <w:t>3</w:t>
            </w:r>
          </w:p>
        </w:tc>
        <w:tc>
          <w:tcPr>
            <w:tcW w:w="2708" w:type="dxa"/>
          </w:tcPr>
          <w:p w:rsidR="007D31B8" w:rsidRPr="005A4AAB" w:rsidRDefault="007D31B8" w:rsidP="005A4AAB">
            <w:pPr>
              <w:widowControl w:val="0"/>
              <w:autoSpaceDE w:val="0"/>
              <w:autoSpaceDN w:val="0"/>
              <w:adjustRightInd w:val="0"/>
              <w:jc w:val="both"/>
            </w:pPr>
            <w:r w:rsidRPr="005A4AAB">
              <w:t>Конструктивный чертеж в художественной керамике и его особенности.</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5A4AAB">
            <w:pPr>
              <w:jc w:val="both"/>
            </w:pPr>
            <w:r w:rsidRPr="005A4AAB">
              <w:t>4</w:t>
            </w:r>
          </w:p>
        </w:tc>
        <w:tc>
          <w:tcPr>
            <w:tcW w:w="2708" w:type="dxa"/>
          </w:tcPr>
          <w:p w:rsidR="007D31B8" w:rsidRPr="005A4AAB" w:rsidRDefault="007D31B8" w:rsidP="005A4AAB">
            <w:pPr>
              <w:widowControl w:val="0"/>
              <w:autoSpaceDE w:val="0"/>
              <w:autoSpaceDN w:val="0"/>
              <w:adjustRightInd w:val="0"/>
              <w:jc w:val="both"/>
            </w:pPr>
            <w:r w:rsidRPr="005A4AAB">
              <w:rPr>
                <w:bCs/>
              </w:rPr>
              <w:t>Расчетные методы в конструировании керамики.</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B72D49">
            <w:pPr>
              <w:jc w:val="both"/>
            </w:pPr>
            <w:r w:rsidRPr="005A4AAB">
              <w:t>5</w:t>
            </w:r>
          </w:p>
        </w:tc>
        <w:tc>
          <w:tcPr>
            <w:tcW w:w="2708" w:type="dxa"/>
          </w:tcPr>
          <w:p w:rsidR="007D31B8" w:rsidRPr="005A4AAB" w:rsidRDefault="007D31B8" w:rsidP="005A4AAB">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16</w:t>
            </w:r>
          </w:p>
        </w:tc>
      </w:tr>
      <w:tr w:rsidR="007D31B8" w:rsidRPr="005A4AAB" w:rsidTr="00B72D49">
        <w:trPr>
          <w:trHeight w:val="875"/>
        </w:trPr>
        <w:tc>
          <w:tcPr>
            <w:tcW w:w="924" w:type="dxa"/>
          </w:tcPr>
          <w:p w:rsidR="007D31B8" w:rsidRPr="005A4AAB" w:rsidRDefault="007D31B8" w:rsidP="00B72D49">
            <w:pPr>
              <w:jc w:val="both"/>
            </w:pPr>
            <w:r w:rsidRPr="005A4AAB">
              <w:t>6</w:t>
            </w:r>
          </w:p>
        </w:tc>
        <w:tc>
          <w:tcPr>
            <w:tcW w:w="2708" w:type="dxa"/>
          </w:tcPr>
          <w:p w:rsidR="007D31B8" w:rsidRPr="005A4AAB" w:rsidRDefault="007D31B8" w:rsidP="005A4AAB">
            <w:pPr>
              <w:jc w:val="both"/>
            </w:pPr>
            <w:r w:rsidRPr="005A4AAB">
              <w:t>Методы и материалы практического моделирования керамического изделия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4</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20</w:t>
            </w:r>
          </w:p>
        </w:tc>
      </w:tr>
      <w:tr w:rsidR="007D31B8" w:rsidRPr="005A4AAB" w:rsidTr="00B72D49">
        <w:trPr>
          <w:trHeight w:val="875"/>
        </w:trPr>
        <w:tc>
          <w:tcPr>
            <w:tcW w:w="924" w:type="dxa"/>
          </w:tcPr>
          <w:p w:rsidR="007D31B8" w:rsidRPr="005A4AAB" w:rsidRDefault="007D31B8" w:rsidP="00B72D49">
            <w:pPr>
              <w:jc w:val="both"/>
            </w:pPr>
            <w:r w:rsidRPr="005A4AAB">
              <w:t>7</w:t>
            </w:r>
          </w:p>
        </w:tc>
        <w:tc>
          <w:tcPr>
            <w:tcW w:w="2708" w:type="dxa"/>
          </w:tcPr>
          <w:p w:rsidR="007D31B8" w:rsidRPr="005A4AAB" w:rsidRDefault="007D31B8" w:rsidP="005A4AAB">
            <w:pPr>
              <w:jc w:val="both"/>
            </w:pPr>
            <w:r w:rsidRPr="005A4AAB">
              <w:t>Процесс изготовления керамики и конструктивные поправки в форму изделия.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26</w:t>
            </w:r>
          </w:p>
        </w:tc>
      </w:tr>
      <w:tr w:rsidR="007D31B8" w:rsidRPr="005A4AAB" w:rsidTr="00B72D49">
        <w:trPr>
          <w:trHeight w:val="875"/>
        </w:trPr>
        <w:tc>
          <w:tcPr>
            <w:tcW w:w="924" w:type="dxa"/>
          </w:tcPr>
          <w:p w:rsidR="007D31B8" w:rsidRPr="005A4AAB" w:rsidRDefault="007D31B8" w:rsidP="005A4AAB">
            <w:pPr>
              <w:jc w:val="both"/>
            </w:pPr>
            <w:r>
              <w:t>8</w:t>
            </w:r>
          </w:p>
        </w:tc>
        <w:tc>
          <w:tcPr>
            <w:tcW w:w="2708" w:type="dxa"/>
          </w:tcPr>
          <w:p w:rsidR="007D31B8" w:rsidRPr="005A4AAB" w:rsidRDefault="007D31B8" w:rsidP="005A4AAB">
            <w:pPr>
              <w:jc w:val="both"/>
            </w:pPr>
            <w:r w:rsidRPr="005A4AAB">
              <w:t>Промежуточная аттестация</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p>
        </w:tc>
      </w:tr>
      <w:tr w:rsidR="007D31B8" w:rsidRPr="005A4AAB" w:rsidTr="00B72D49">
        <w:tc>
          <w:tcPr>
            <w:tcW w:w="924" w:type="dxa"/>
          </w:tcPr>
          <w:p w:rsidR="007D31B8" w:rsidRPr="005A4AAB" w:rsidRDefault="007D31B8" w:rsidP="005A4AAB">
            <w:pPr>
              <w:widowControl w:val="0"/>
              <w:autoSpaceDE w:val="0"/>
              <w:autoSpaceDN w:val="0"/>
              <w:adjustRightInd w:val="0"/>
              <w:contextualSpacing/>
              <w:jc w:val="both"/>
            </w:pPr>
          </w:p>
        </w:tc>
        <w:tc>
          <w:tcPr>
            <w:tcW w:w="2708" w:type="dxa"/>
          </w:tcPr>
          <w:p w:rsidR="007D31B8" w:rsidRPr="005A4AAB" w:rsidRDefault="007D31B8" w:rsidP="005A4AAB">
            <w:pPr>
              <w:jc w:val="both"/>
            </w:pPr>
            <w:r w:rsidRPr="005A4AAB">
              <w:t xml:space="preserve">Итого </w:t>
            </w:r>
          </w:p>
        </w:tc>
        <w:tc>
          <w:tcPr>
            <w:tcW w:w="1173" w:type="dxa"/>
          </w:tcPr>
          <w:p w:rsidR="007D31B8" w:rsidRPr="005A4AAB" w:rsidRDefault="007D31B8" w:rsidP="005A4AAB">
            <w:pPr>
              <w:jc w:val="center"/>
            </w:pPr>
          </w:p>
        </w:tc>
        <w:tc>
          <w:tcPr>
            <w:tcW w:w="1035" w:type="dxa"/>
          </w:tcPr>
          <w:p w:rsidR="007D31B8" w:rsidRPr="005A4AAB" w:rsidRDefault="007D31B8" w:rsidP="005A4AAB">
            <w:pPr>
              <w:jc w:val="center"/>
            </w:pPr>
            <w:r w:rsidRPr="005A4AAB">
              <w:t>28</w:t>
            </w:r>
          </w:p>
        </w:tc>
        <w:tc>
          <w:tcPr>
            <w:tcW w:w="838" w:type="dxa"/>
          </w:tcPr>
          <w:p w:rsidR="007D31B8" w:rsidRPr="005A4AAB" w:rsidRDefault="007D31B8" w:rsidP="005A4AAB">
            <w:pPr>
              <w:jc w:val="center"/>
            </w:pPr>
          </w:p>
        </w:tc>
        <w:tc>
          <w:tcPr>
            <w:tcW w:w="2142" w:type="dxa"/>
          </w:tcPr>
          <w:p w:rsidR="007D31B8" w:rsidRPr="005A4AAB" w:rsidRDefault="007D31B8" w:rsidP="005A4AAB">
            <w:pPr>
              <w:jc w:val="center"/>
            </w:pPr>
            <w:r w:rsidRPr="005A4AAB">
              <w:t>116</w:t>
            </w:r>
          </w:p>
        </w:tc>
      </w:tr>
    </w:tbl>
    <w:p w:rsidR="007D31B8" w:rsidRDefault="007D31B8" w:rsidP="00034A75">
      <w:pPr>
        <w:pStyle w:val="a3"/>
        <w:ind w:left="1724"/>
        <w:jc w:val="both"/>
        <w:rPr>
          <w:b/>
        </w:rPr>
      </w:pPr>
    </w:p>
    <w:p w:rsidR="007D31B8" w:rsidRDefault="007D31B8" w:rsidP="00D856A3">
      <w:pPr>
        <w:autoSpaceDE w:val="0"/>
        <w:autoSpaceDN w:val="0"/>
        <w:adjustRightInd w:val="0"/>
        <w:jc w:val="both"/>
      </w:pPr>
    </w:p>
    <w:p w:rsidR="007D31B8" w:rsidRPr="00DC11F5" w:rsidRDefault="007D31B8" w:rsidP="005F2DA4">
      <w:pPr>
        <w:pStyle w:val="a3"/>
        <w:numPr>
          <w:ilvl w:val="2"/>
          <w:numId w:val="5"/>
        </w:numPr>
        <w:jc w:val="both"/>
        <w:rPr>
          <w:b/>
        </w:rPr>
      </w:pPr>
      <w:r>
        <w:rPr>
          <w:b/>
        </w:rPr>
        <w:t>Очно- з</w:t>
      </w:r>
      <w:r w:rsidRPr="00DC11F5">
        <w:rPr>
          <w:b/>
        </w:rPr>
        <w:t>аочная форма обучения</w:t>
      </w:r>
    </w:p>
    <w:p w:rsidR="007D31B8" w:rsidRDefault="007D31B8" w:rsidP="002900BE">
      <w:pPr>
        <w:autoSpaceDE w:val="0"/>
        <w:autoSpaceDN w:val="0"/>
        <w:adjustRightInd w:val="0"/>
        <w:ind w:left="360"/>
        <w:jc w:val="both"/>
      </w:pPr>
    </w:p>
    <w:p w:rsidR="007D31B8" w:rsidRDefault="007D31B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D31B8" w:rsidRPr="00DC11F5" w:rsidTr="00493C0C">
        <w:tc>
          <w:tcPr>
            <w:tcW w:w="924" w:type="dxa"/>
            <w:vMerge w:val="restart"/>
          </w:tcPr>
          <w:p w:rsidR="007D31B8" w:rsidRPr="00DC11F5" w:rsidRDefault="007D31B8" w:rsidP="00493C0C">
            <w:pPr>
              <w:jc w:val="center"/>
              <w:rPr>
                <w:b/>
              </w:rPr>
            </w:pPr>
          </w:p>
          <w:p w:rsidR="007D31B8" w:rsidRPr="00DC11F5" w:rsidRDefault="007D31B8" w:rsidP="00493C0C">
            <w:pPr>
              <w:jc w:val="center"/>
              <w:rPr>
                <w:b/>
              </w:rPr>
            </w:pPr>
            <w:r w:rsidRPr="00DC11F5">
              <w:rPr>
                <w:b/>
              </w:rPr>
              <w:t>№ п/п</w:t>
            </w:r>
          </w:p>
        </w:tc>
        <w:tc>
          <w:tcPr>
            <w:tcW w:w="2708" w:type="dxa"/>
            <w:vMerge w:val="restart"/>
          </w:tcPr>
          <w:p w:rsidR="007D31B8" w:rsidRPr="00DC11F5" w:rsidRDefault="007D31B8" w:rsidP="00493C0C">
            <w:pPr>
              <w:jc w:val="center"/>
              <w:rPr>
                <w:b/>
              </w:rPr>
            </w:pPr>
          </w:p>
          <w:p w:rsidR="007D31B8" w:rsidRPr="00DC11F5" w:rsidRDefault="007D31B8" w:rsidP="00493C0C">
            <w:pPr>
              <w:jc w:val="center"/>
              <w:rPr>
                <w:b/>
              </w:rPr>
            </w:pPr>
            <w:r w:rsidRPr="00DC11F5">
              <w:rPr>
                <w:b/>
              </w:rPr>
              <w:t>Раздел/тема</w:t>
            </w:r>
          </w:p>
        </w:tc>
        <w:tc>
          <w:tcPr>
            <w:tcW w:w="5188" w:type="dxa"/>
            <w:gridSpan w:val="4"/>
          </w:tcPr>
          <w:p w:rsidR="007D31B8" w:rsidRPr="00DC11F5" w:rsidRDefault="007D31B8" w:rsidP="00493C0C">
            <w:pPr>
              <w:jc w:val="center"/>
              <w:rPr>
                <w:b/>
              </w:rPr>
            </w:pPr>
            <w:r w:rsidRPr="00DC11F5">
              <w:rPr>
                <w:b/>
              </w:rPr>
              <w:t>Виды учебной работы (в часах)</w:t>
            </w:r>
          </w:p>
        </w:tc>
      </w:tr>
      <w:tr w:rsidR="007D31B8" w:rsidRPr="00DC11F5" w:rsidTr="00493C0C">
        <w:tc>
          <w:tcPr>
            <w:tcW w:w="924" w:type="dxa"/>
            <w:vMerge/>
          </w:tcPr>
          <w:p w:rsidR="007D31B8" w:rsidRPr="00DC11F5" w:rsidRDefault="007D31B8" w:rsidP="00493C0C">
            <w:pPr>
              <w:jc w:val="center"/>
              <w:rPr>
                <w:b/>
              </w:rPr>
            </w:pPr>
          </w:p>
        </w:tc>
        <w:tc>
          <w:tcPr>
            <w:tcW w:w="2708" w:type="dxa"/>
            <w:vMerge/>
          </w:tcPr>
          <w:p w:rsidR="007D31B8" w:rsidRPr="00DC11F5" w:rsidRDefault="007D31B8" w:rsidP="00493C0C">
            <w:pPr>
              <w:jc w:val="center"/>
              <w:rPr>
                <w:b/>
              </w:rPr>
            </w:pPr>
          </w:p>
        </w:tc>
        <w:tc>
          <w:tcPr>
            <w:tcW w:w="3046" w:type="dxa"/>
            <w:gridSpan w:val="3"/>
          </w:tcPr>
          <w:p w:rsidR="007D31B8" w:rsidRPr="00DC11F5" w:rsidRDefault="007D31B8" w:rsidP="00493C0C">
            <w:pPr>
              <w:jc w:val="center"/>
              <w:rPr>
                <w:b/>
              </w:rPr>
            </w:pPr>
            <w:r w:rsidRPr="00DC11F5">
              <w:rPr>
                <w:b/>
              </w:rPr>
              <w:t>Аудиторная работа</w:t>
            </w:r>
          </w:p>
        </w:tc>
        <w:tc>
          <w:tcPr>
            <w:tcW w:w="2142" w:type="dxa"/>
            <w:vMerge w:val="restart"/>
          </w:tcPr>
          <w:p w:rsidR="007D31B8" w:rsidRPr="00DC11F5" w:rsidRDefault="007D31B8" w:rsidP="00493C0C">
            <w:pPr>
              <w:jc w:val="center"/>
              <w:rPr>
                <w:b/>
              </w:rPr>
            </w:pPr>
            <w:r w:rsidRPr="00DC11F5">
              <w:rPr>
                <w:b/>
              </w:rPr>
              <w:t>Самостоятельная работа</w:t>
            </w:r>
          </w:p>
        </w:tc>
      </w:tr>
      <w:tr w:rsidR="007D31B8" w:rsidRPr="00DC11F5" w:rsidTr="00493C0C">
        <w:tc>
          <w:tcPr>
            <w:tcW w:w="924" w:type="dxa"/>
            <w:vMerge/>
          </w:tcPr>
          <w:p w:rsidR="007D31B8" w:rsidRPr="00DC11F5" w:rsidRDefault="007D31B8" w:rsidP="00493C0C">
            <w:pPr>
              <w:jc w:val="both"/>
            </w:pPr>
          </w:p>
        </w:tc>
        <w:tc>
          <w:tcPr>
            <w:tcW w:w="2708" w:type="dxa"/>
            <w:vMerge/>
          </w:tcPr>
          <w:p w:rsidR="007D31B8" w:rsidRPr="00DC11F5" w:rsidRDefault="007D31B8" w:rsidP="00493C0C">
            <w:pPr>
              <w:jc w:val="both"/>
            </w:pPr>
          </w:p>
        </w:tc>
        <w:tc>
          <w:tcPr>
            <w:tcW w:w="1173" w:type="dxa"/>
          </w:tcPr>
          <w:p w:rsidR="007D31B8" w:rsidRPr="00DC11F5" w:rsidRDefault="007D31B8" w:rsidP="00493C0C">
            <w:pPr>
              <w:jc w:val="center"/>
              <w:rPr>
                <w:b/>
              </w:rPr>
            </w:pPr>
            <w:r w:rsidRPr="00DC11F5">
              <w:rPr>
                <w:b/>
              </w:rPr>
              <w:t>ЛЗ</w:t>
            </w:r>
          </w:p>
        </w:tc>
        <w:tc>
          <w:tcPr>
            <w:tcW w:w="1035" w:type="dxa"/>
          </w:tcPr>
          <w:p w:rsidR="007D31B8" w:rsidRPr="00DC11F5" w:rsidRDefault="007D31B8" w:rsidP="00493C0C">
            <w:pPr>
              <w:jc w:val="center"/>
              <w:rPr>
                <w:b/>
              </w:rPr>
            </w:pPr>
            <w:r w:rsidRPr="00DC11F5">
              <w:rPr>
                <w:b/>
              </w:rPr>
              <w:t>ПЗ</w:t>
            </w:r>
          </w:p>
        </w:tc>
        <w:tc>
          <w:tcPr>
            <w:tcW w:w="838" w:type="dxa"/>
          </w:tcPr>
          <w:p w:rsidR="007D31B8" w:rsidRPr="00DC11F5" w:rsidRDefault="007D31B8" w:rsidP="00493C0C">
            <w:pPr>
              <w:rPr>
                <w:b/>
              </w:rPr>
            </w:pPr>
            <w:proofErr w:type="spellStart"/>
            <w:r w:rsidRPr="00DC11F5">
              <w:rPr>
                <w:b/>
              </w:rPr>
              <w:t>ЛабЗ</w:t>
            </w:r>
            <w:proofErr w:type="spellEnd"/>
          </w:p>
        </w:tc>
        <w:tc>
          <w:tcPr>
            <w:tcW w:w="2142" w:type="dxa"/>
            <w:vMerge/>
          </w:tcPr>
          <w:p w:rsidR="007D31B8" w:rsidRPr="00DC11F5" w:rsidRDefault="007D31B8" w:rsidP="00493C0C">
            <w:pPr>
              <w:jc w:val="both"/>
            </w:pPr>
          </w:p>
        </w:tc>
      </w:tr>
      <w:tr w:rsidR="007D31B8" w:rsidRPr="00DC11F5" w:rsidTr="00493C0C">
        <w:tc>
          <w:tcPr>
            <w:tcW w:w="8820" w:type="dxa"/>
            <w:gridSpan w:val="6"/>
          </w:tcPr>
          <w:p w:rsidR="007D31B8" w:rsidRPr="00DC11F5" w:rsidRDefault="007D31B8" w:rsidP="00493C0C">
            <w:pPr>
              <w:jc w:val="center"/>
            </w:pPr>
            <w:r>
              <w:t>8 семестр</w:t>
            </w:r>
          </w:p>
        </w:tc>
      </w:tr>
      <w:tr w:rsidR="007D31B8" w:rsidRPr="00DC11F5" w:rsidTr="00493C0C">
        <w:tc>
          <w:tcPr>
            <w:tcW w:w="924" w:type="dxa"/>
          </w:tcPr>
          <w:p w:rsidR="007D31B8" w:rsidRPr="00EA5B86" w:rsidRDefault="007D31B8" w:rsidP="00835A4E">
            <w:r w:rsidRPr="00EA5B86">
              <w:t>1</w:t>
            </w:r>
          </w:p>
        </w:tc>
        <w:tc>
          <w:tcPr>
            <w:tcW w:w="2708"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1173" w:type="dxa"/>
          </w:tcPr>
          <w:p w:rsidR="007D31B8" w:rsidRPr="00DC11F5" w:rsidRDefault="007D31B8" w:rsidP="00493C0C">
            <w:pPr>
              <w:jc w:val="center"/>
            </w:pPr>
          </w:p>
        </w:tc>
        <w:tc>
          <w:tcPr>
            <w:tcW w:w="1035" w:type="dxa"/>
          </w:tcPr>
          <w:p w:rsidR="007D31B8" w:rsidRPr="00DC11F5"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RPr="00DC11F5" w:rsidTr="00493C0C">
        <w:tc>
          <w:tcPr>
            <w:tcW w:w="924" w:type="dxa"/>
          </w:tcPr>
          <w:p w:rsidR="007D31B8" w:rsidRPr="00EA5B86" w:rsidRDefault="007D31B8" w:rsidP="00835A4E">
            <w:r w:rsidRPr="00EA5B86">
              <w:t>2</w:t>
            </w:r>
          </w:p>
        </w:tc>
        <w:tc>
          <w:tcPr>
            <w:tcW w:w="2708"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92557D">
            <w:pPr>
              <w:jc w:val="both"/>
              <w:rPr>
                <w:color w:val="000000"/>
                <w:spacing w:val="2"/>
                <w:lang w:eastAsia="en-US"/>
              </w:rPr>
            </w:pPr>
            <w:r w:rsidRPr="005A4AAB">
              <w:t>Категории моделирования. Формообразование в керамике.</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RPr="00DC11F5" w:rsidTr="00493C0C">
        <w:tc>
          <w:tcPr>
            <w:tcW w:w="924" w:type="dxa"/>
          </w:tcPr>
          <w:p w:rsidR="007D31B8" w:rsidRPr="00EA5B86" w:rsidRDefault="007D31B8" w:rsidP="00835A4E">
            <w:r w:rsidRPr="00EA5B86">
              <w:t>3</w:t>
            </w:r>
          </w:p>
        </w:tc>
        <w:tc>
          <w:tcPr>
            <w:tcW w:w="2708"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20</w:t>
            </w:r>
          </w:p>
        </w:tc>
      </w:tr>
      <w:tr w:rsidR="007D31B8" w:rsidTr="00493C0C">
        <w:tc>
          <w:tcPr>
            <w:tcW w:w="924" w:type="dxa"/>
          </w:tcPr>
          <w:p w:rsidR="007D31B8" w:rsidRPr="00EA5B86" w:rsidRDefault="007D31B8" w:rsidP="00835A4E">
            <w:r w:rsidRPr="00EA5B86">
              <w:t>4</w:t>
            </w:r>
          </w:p>
        </w:tc>
        <w:tc>
          <w:tcPr>
            <w:tcW w:w="2708"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Default="007D31B8" w:rsidP="00493C0C">
            <w:pPr>
              <w:jc w:val="center"/>
            </w:pPr>
            <w:r>
              <w:t>20</w:t>
            </w:r>
          </w:p>
        </w:tc>
      </w:tr>
      <w:tr w:rsidR="007D31B8" w:rsidTr="00493C0C">
        <w:tc>
          <w:tcPr>
            <w:tcW w:w="924" w:type="dxa"/>
          </w:tcPr>
          <w:p w:rsidR="007D31B8" w:rsidRPr="00EA5B86" w:rsidRDefault="007D31B8" w:rsidP="00835A4E">
            <w:r w:rsidRPr="00EA5B86">
              <w:t>5</w:t>
            </w:r>
          </w:p>
        </w:tc>
        <w:tc>
          <w:tcPr>
            <w:tcW w:w="2708"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1173" w:type="dxa"/>
          </w:tcPr>
          <w:p w:rsidR="007D31B8" w:rsidRDefault="007D31B8" w:rsidP="00493C0C">
            <w:pPr>
              <w:jc w:val="center"/>
            </w:pPr>
          </w:p>
        </w:tc>
        <w:tc>
          <w:tcPr>
            <w:tcW w:w="1035" w:type="dxa"/>
          </w:tcPr>
          <w:p w:rsidR="007D31B8" w:rsidRDefault="007D31B8" w:rsidP="00493C0C">
            <w:pPr>
              <w:jc w:val="center"/>
            </w:pPr>
            <w:r>
              <w:t>1</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Tr="00493C0C">
        <w:tc>
          <w:tcPr>
            <w:tcW w:w="924" w:type="dxa"/>
          </w:tcPr>
          <w:p w:rsidR="007D31B8" w:rsidRPr="00EA5B86" w:rsidRDefault="007D31B8" w:rsidP="00835A4E">
            <w:r>
              <w:t>6</w:t>
            </w:r>
          </w:p>
        </w:tc>
        <w:tc>
          <w:tcPr>
            <w:tcW w:w="2708"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Tr="00493C0C">
        <w:tc>
          <w:tcPr>
            <w:tcW w:w="924" w:type="dxa"/>
          </w:tcPr>
          <w:p w:rsidR="007D31B8" w:rsidRPr="00EA5B86" w:rsidRDefault="007D31B8" w:rsidP="00835A4E">
            <w:r>
              <w:t>7</w:t>
            </w:r>
          </w:p>
        </w:tc>
        <w:tc>
          <w:tcPr>
            <w:tcW w:w="2708"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20</w:t>
            </w:r>
          </w:p>
        </w:tc>
      </w:tr>
      <w:tr w:rsidR="007D31B8" w:rsidTr="00493C0C">
        <w:tc>
          <w:tcPr>
            <w:tcW w:w="924" w:type="dxa"/>
          </w:tcPr>
          <w:p w:rsidR="007D31B8" w:rsidRDefault="007D31B8" w:rsidP="00835A4E">
            <w:r>
              <w:t>8</w:t>
            </w:r>
          </w:p>
        </w:tc>
        <w:tc>
          <w:tcPr>
            <w:tcW w:w="2708" w:type="dxa"/>
          </w:tcPr>
          <w:p w:rsidR="007D31B8" w:rsidRPr="005A4AAB" w:rsidRDefault="007D31B8" w:rsidP="00B72D49">
            <w:pPr>
              <w:jc w:val="both"/>
            </w:pPr>
            <w:r w:rsidRPr="00E7663B">
              <w:t>Промежуточная аттестация</w:t>
            </w:r>
          </w:p>
        </w:tc>
        <w:tc>
          <w:tcPr>
            <w:tcW w:w="1173" w:type="dxa"/>
          </w:tcPr>
          <w:p w:rsidR="007D31B8" w:rsidRDefault="007D31B8" w:rsidP="00493C0C">
            <w:pPr>
              <w:jc w:val="center"/>
            </w:pPr>
          </w:p>
        </w:tc>
        <w:tc>
          <w:tcPr>
            <w:tcW w:w="1035" w:type="dxa"/>
          </w:tcPr>
          <w:p w:rsidR="007D31B8" w:rsidRDefault="007D31B8" w:rsidP="00493C0C">
            <w:pPr>
              <w:jc w:val="center"/>
            </w:pPr>
            <w:r>
              <w:t>2</w:t>
            </w:r>
          </w:p>
        </w:tc>
        <w:tc>
          <w:tcPr>
            <w:tcW w:w="838" w:type="dxa"/>
          </w:tcPr>
          <w:p w:rsidR="007D31B8" w:rsidRPr="00DC11F5" w:rsidRDefault="007D31B8" w:rsidP="00493C0C">
            <w:pPr>
              <w:jc w:val="center"/>
            </w:pPr>
          </w:p>
        </w:tc>
        <w:tc>
          <w:tcPr>
            <w:tcW w:w="2142" w:type="dxa"/>
          </w:tcPr>
          <w:p w:rsidR="007D31B8" w:rsidRDefault="007D31B8" w:rsidP="00493C0C">
            <w:pPr>
              <w:jc w:val="center"/>
            </w:pPr>
            <w:r>
              <w:t>10</w:t>
            </w:r>
          </w:p>
        </w:tc>
      </w:tr>
      <w:tr w:rsidR="007D31B8" w:rsidRPr="00DC11F5" w:rsidTr="00493C0C">
        <w:tc>
          <w:tcPr>
            <w:tcW w:w="924" w:type="dxa"/>
          </w:tcPr>
          <w:p w:rsidR="007D31B8" w:rsidRPr="00DC11F5" w:rsidRDefault="007D31B8" w:rsidP="00493C0C">
            <w:pPr>
              <w:pStyle w:val="a3"/>
              <w:ind w:left="0"/>
              <w:jc w:val="both"/>
            </w:pPr>
          </w:p>
        </w:tc>
        <w:tc>
          <w:tcPr>
            <w:tcW w:w="2708" w:type="dxa"/>
          </w:tcPr>
          <w:p w:rsidR="007D31B8" w:rsidRPr="00DC11F5" w:rsidRDefault="007D31B8" w:rsidP="00493C0C">
            <w:pPr>
              <w:jc w:val="both"/>
            </w:pPr>
            <w:r w:rsidRPr="00DC11F5">
              <w:t xml:space="preserve">Итого </w:t>
            </w:r>
          </w:p>
        </w:tc>
        <w:tc>
          <w:tcPr>
            <w:tcW w:w="1173" w:type="dxa"/>
          </w:tcPr>
          <w:p w:rsidR="007D31B8" w:rsidRPr="00DC11F5" w:rsidRDefault="007D31B8" w:rsidP="00493C0C">
            <w:pPr>
              <w:jc w:val="center"/>
            </w:pPr>
          </w:p>
        </w:tc>
        <w:tc>
          <w:tcPr>
            <w:tcW w:w="1035" w:type="dxa"/>
          </w:tcPr>
          <w:p w:rsidR="007D31B8" w:rsidRPr="00DC11F5" w:rsidRDefault="007D31B8" w:rsidP="00493C0C">
            <w:pPr>
              <w:jc w:val="center"/>
            </w:pPr>
            <w:r>
              <w:t>12</w:t>
            </w:r>
          </w:p>
        </w:tc>
        <w:tc>
          <w:tcPr>
            <w:tcW w:w="838" w:type="dxa"/>
          </w:tcPr>
          <w:p w:rsidR="007D31B8" w:rsidRPr="00DC11F5" w:rsidRDefault="007D31B8" w:rsidP="00493C0C">
            <w:pPr>
              <w:jc w:val="center"/>
            </w:pPr>
          </w:p>
        </w:tc>
        <w:tc>
          <w:tcPr>
            <w:tcW w:w="2142" w:type="dxa"/>
          </w:tcPr>
          <w:p w:rsidR="007D31B8" w:rsidRPr="00DC11F5" w:rsidRDefault="007D31B8" w:rsidP="00493C0C">
            <w:pPr>
              <w:jc w:val="center"/>
            </w:pPr>
            <w:r>
              <w:t>130</w:t>
            </w:r>
          </w:p>
        </w:tc>
      </w:tr>
    </w:tbl>
    <w:p w:rsidR="007D31B8" w:rsidRDefault="007D31B8" w:rsidP="00D00133">
      <w:pPr>
        <w:widowControl w:val="0"/>
        <w:autoSpaceDE w:val="0"/>
        <w:autoSpaceDN w:val="0"/>
        <w:adjustRightInd w:val="0"/>
        <w:jc w:val="both"/>
      </w:pPr>
    </w:p>
    <w:p w:rsidR="007D31B8" w:rsidRPr="000F440F" w:rsidRDefault="007D31B8" w:rsidP="00D00133">
      <w:pPr>
        <w:autoSpaceDE w:val="0"/>
        <w:autoSpaceDN w:val="0"/>
        <w:adjustRightInd w:val="0"/>
        <w:jc w:val="both"/>
      </w:pPr>
    </w:p>
    <w:p w:rsidR="007D31B8" w:rsidRPr="00DC11F5" w:rsidRDefault="007D31B8" w:rsidP="005F2DA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D31B8" w:rsidRPr="00DC11F5" w:rsidRDefault="007D31B8" w:rsidP="00D00133">
      <w:pPr>
        <w:autoSpaceDE w:val="0"/>
        <w:autoSpaceDN w:val="0"/>
        <w:adjustRightInd w:val="0"/>
        <w:ind w:left="1440"/>
        <w:jc w:val="center"/>
        <w:rPr>
          <w:b/>
        </w:rPr>
      </w:pPr>
    </w:p>
    <w:p w:rsidR="007D31B8" w:rsidRPr="00DC11F5" w:rsidRDefault="007D31B8" w:rsidP="00D00133">
      <w:pPr>
        <w:autoSpaceDE w:val="0"/>
        <w:autoSpaceDN w:val="0"/>
        <w:adjustRightInd w:val="0"/>
        <w:jc w:val="center"/>
      </w:pPr>
    </w:p>
    <w:p w:rsidR="007D31B8" w:rsidRPr="00DC11F5" w:rsidRDefault="007D31B8" w:rsidP="0099483A">
      <w:pPr>
        <w:autoSpaceDE w:val="0"/>
        <w:autoSpaceDN w:val="0"/>
        <w:adjustRightInd w:val="0"/>
        <w:rPr>
          <w:b/>
        </w:rPr>
      </w:pPr>
      <w:r>
        <w:rPr>
          <w:b/>
        </w:rPr>
        <w:t>4.2.1</w:t>
      </w:r>
      <w:r w:rsidRPr="00DC11F5">
        <w:rPr>
          <w:b/>
        </w:rPr>
        <w:t>. Содержание практических занятий</w:t>
      </w:r>
    </w:p>
    <w:p w:rsidR="007D31B8" w:rsidRPr="00DC11F5" w:rsidRDefault="007D31B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D31B8" w:rsidRPr="002D0F2F" w:rsidTr="006774E3">
        <w:tc>
          <w:tcPr>
            <w:tcW w:w="817" w:type="dxa"/>
          </w:tcPr>
          <w:p w:rsidR="007D31B8" w:rsidRPr="002D0F2F" w:rsidRDefault="007D31B8" w:rsidP="00A96FF5">
            <w:pPr>
              <w:jc w:val="center"/>
              <w:rPr>
                <w:b/>
              </w:rPr>
            </w:pPr>
            <w:r w:rsidRPr="002D0F2F">
              <w:rPr>
                <w:b/>
              </w:rPr>
              <w:t>№ п/п</w:t>
            </w:r>
          </w:p>
        </w:tc>
        <w:tc>
          <w:tcPr>
            <w:tcW w:w="2410" w:type="dxa"/>
          </w:tcPr>
          <w:p w:rsidR="007D31B8" w:rsidRPr="002D0F2F" w:rsidRDefault="007D31B8" w:rsidP="00A96FF5">
            <w:pPr>
              <w:jc w:val="center"/>
              <w:rPr>
                <w:b/>
              </w:rPr>
            </w:pPr>
            <w:r w:rsidRPr="002D0F2F">
              <w:rPr>
                <w:b/>
              </w:rPr>
              <w:t>Наименование темы (раздела) дисциплины</w:t>
            </w:r>
          </w:p>
        </w:tc>
        <w:tc>
          <w:tcPr>
            <w:tcW w:w="6344" w:type="dxa"/>
          </w:tcPr>
          <w:p w:rsidR="007D31B8" w:rsidRPr="002D0F2F" w:rsidRDefault="007D31B8" w:rsidP="00477230">
            <w:pPr>
              <w:ind w:firstLine="601"/>
              <w:jc w:val="center"/>
              <w:rPr>
                <w:b/>
              </w:rPr>
            </w:pPr>
            <w:r w:rsidRPr="002D0F2F">
              <w:rPr>
                <w:b/>
              </w:rPr>
              <w:t>Содержание п</w:t>
            </w:r>
            <w:r>
              <w:rPr>
                <w:b/>
              </w:rPr>
              <w:t>рактического занятия</w:t>
            </w:r>
          </w:p>
        </w:tc>
      </w:tr>
      <w:tr w:rsidR="007D31B8" w:rsidRPr="002D0F2F" w:rsidTr="006774E3">
        <w:tc>
          <w:tcPr>
            <w:tcW w:w="817" w:type="dxa"/>
          </w:tcPr>
          <w:p w:rsidR="007D31B8" w:rsidRPr="002D0F2F" w:rsidRDefault="007D31B8" w:rsidP="00843BD8">
            <w:pPr>
              <w:pStyle w:val="a3"/>
              <w:ind w:left="0"/>
            </w:pPr>
            <w:r>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6344" w:type="dxa"/>
          </w:tcPr>
          <w:p w:rsidR="007D31B8" w:rsidRDefault="007D31B8" w:rsidP="00477230">
            <w:pPr>
              <w:pStyle w:val="af5"/>
              <w:spacing w:after="0"/>
              <w:ind w:left="0" w:firstLine="601"/>
              <w:jc w:val="both"/>
              <w:rPr>
                <w:rFonts w:cs="Arial"/>
                <w:lang w:val="ru-RU"/>
              </w:rPr>
            </w:pPr>
            <w:r>
              <w:rPr>
                <w:lang w:val="ru-RU"/>
              </w:rPr>
              <w:t>Этапы и о</w:t>
            </w:r>
            <w:r w:rsidRPr="007E22EB">
              <w:rPr>
                <w:lang w:val="ru-RU"/>
              </w:rPr>
              <w:t xml:space="preserve">собенности конструирования керамического изделия. </w:t>
            </w:r>
            <w:r>
              <w:rPr>
                <w:lang w:val="ru-RU"/>
              </w:rPr>
              <w:t xml:space="preserve">Конструирование изделий различного ассортимента и типа: </w:t>
            </w:r>
            <w:r w:rsidRPr="007E22EB">
              <w:rPr>
                <w:lang w:val="ru-RU"/>
              </w:rPr>
              <w:t xml:space="preserve"> плоских и полых изделий, </w:t>
            </w:r>
            <w:r>
              <w:rPr>
                <w:lang w:val="ru-RU"/>
              </w:rPr>
              <w:t xml:space="preserve">декоративных и утилитарных. Конструирование основных узлов и частей изделий: основной объем, основания, </w:t>
            </w:r>
            <w:r w:rsidRPr="007E22EB">
              <w:rPr>
                <w:lang w:val="ru-RU"/>
              </w:rPr>
              <w:t>приставны</w:t>
            </w:r>
            <w:r>
              <w:rPr>
                <w:lang w:val="ru-RU"/>
              </w:rPr>
              <w:t>е детали</w:t>
            </w:r>
            <w:r w:rsidRPr="007E22EB">
              <w:rPr>
                <w:lang w:val="ru-RU"/>
              </w:rPr>
              <w:t xml:space="preserve">, </w:t>
            </w:r>
            <w:r>
              <w:rPr>
                <w:lang w:val="ru-RU"/>
              </w:rPr>
              <w:t xml:space="preserve">посадочные кольца и шарниры крышек и т.д. </w:t>
            </w:r>
            <w:r w:rsidRPr="009C58C7">
              <w:rPr>
                <w:lang w:val="ru-RU"/>
              </w:rPr>
              <w:t>Эргономика, функционализм в конструировании.</w:t>
            </w:r>
          </w:p>
          <w:p w:rsidR="007D31B8" w:rsidRPr="00D862BD" w:rsidRDefault="007D31B8" w:rsidP="00477230">
            <w:pPr>
              <w:pStyle w:val="af5"/>
              <w:spacing w:after="0"/>
              <w:ind w:left="0" w:firstLine="601"/>
              <w:jc w:val="both"/>
              <w:rPr>
                <w:lang w:val="ru-RU"/>
              </w:rPr>
            </w:pPr>
            <w:r w:rsidRPr="00D862BD">
              <w:rPr>
                <w:lang w:val="ru-RU"/>
              </w:rPr>
              <w:tab/>
            </w:r>
          </w:p>
        </w:tc>
      </w:tr>
      <w:tr w:rsidR="007D31B8" w:rsidRPr="002D0F2F" w:rsidTr="006774E3">
        <w:tc>
          <w:tcPr>
            <w:tcW w:w="817" w:type="dxa"/>
          </w:tcPr>
          <w:p w:rsidR="007D31B8" w:rsidRDefault="007D31B8" w:rsidP="00493C0C">
            <w:pPr>
              <w:pStyle w:val="a3"/>
              <w:ind w:left="0"/>
            </w:pPr>
            <w:r>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BC37B4">
            <w:pPr>
              <w:jc w:val="both"/>
              <w:rPr>
                <w:color w:val="000000"/>
                <w:spacing w:val="2"/>
                <w:lang w:eastAsia="en-US"/>
              </w:rPr>
            </w:pPr>
            <w:r>
              <w:t>Категории моделирования</w:t>
            </w:r>
            <w:r w:rsidRPr="005A4AAB">
              <w:t>. Формообразование в керамике.</w:t>
            </w:r>
          </w:p>
        </w:tc>
        <w:tc>
          <w:tcPr>
            <w:tcW w:w="6344" w:type="dxa"/>
          </w:tcPr>
          <w:p w:rsidR="007D31B8" w:rsidRDefault="007D31B8" w:rsidP="006361DC">
            <w:pPr>
              <w:jc w:val="both"/>
            </w:pPr>
            <w:r w:rsidRPr="00A3566D">
              <w:t xml:space="preserve">Пропорции в моделировании. </w:t>
            </w:r>
            <w:r>
              <w:t xml:space="preserve">Категории моделирования: </w:t>
            </w:r>
            <w:r w:rsidRPr="005A4AAB">
              <w:t>форма, объем, пропорции</w:t>
            </w:r>
            <w:r w:rsidRPr="00A3566D">
              <w:t xml:space="preserve">. Соотношения частей и </w:t>
            </w:r>
            <w:r>
              <w:t>целого. Соотнесение деталей и основной части</w:t>
            </w:r>
            <w:r w:rsidRPr="00A3566D">
              <w:t>. Тектоника</w:t>
            </w:r>
            <w:r>
              <w:t xml:space="preserve"> в моделировании керамических изделий.</w:t>
            </w:r>
          </w:p>
          <w:p w:rsidR="007D31B8" w:rsidRDefault="007D31B8" w:rsidP="00E72E85">
            <w:pPr>
              <w:jc w:val="both"/>
              <w:rPr>
                <w:rFonts w:cs="Arial"/>
              </w:rPr>
            </w:pPr>
            <w:r w:rsidRPr="006361DC">
              <w:t xml:space="preserve">Формообразование керамических изделий. Особенности крупногабаритных изделий, тонкостенных изделий, </w:t>
            </w:r>
            <w:r>
              <w:t xml:space="preserve">зависимость способа формования от характеристики формы изделия. Особенности </w:t>
            </w:r>
            <w:r w:rsidRPr="006361DC">
              <w:t>изделий из различных керамических материалов</w:t>
            </w:r>
            <w:r>
              <w:t xml:space="preserve">, выполненных </w:t>
            </w:r>
            <w:r w:rsidRPr="006361DC">
              <w:t>литьевы</w:t>
            </w:r>
            <w:r>
              <w:t xml:space="preserve">м способом и </w:t>
            </w:r>
            <w:r w:rsidRPr="006361DC">
              <w:t xml:space="preserve"> формованных пластическими методами</w:t>
            </w:r>
            <w:r>
              <w:t>.</w:t>
            </w:r>
          </w:p>
        </w:tc>
      </w:tr>
      <w:tr w:rsidR="007D31B8" w:rsidRPr="002D0F2F" w:rsidTr="006774E3">
        <w:tc>
          <w:tcPr>
            <w:tcW w:w="817" w:type="dxa"/>
          </w:tcPr>
          <w:p w:rsidR="007D31B8" w:rsidRPr="002D0F2F" w:rsidRDefault="007D31B8" w:rsidP="005F2DA4">
            <w:pPr>
              <w:pStyle w:val="a3"/>
              <w:numPr>
                <w:ilvl w:val="0"/>
                <w:numId w:val="7"/>
              </w:numPr>
              <w:ind w:left="0"/>
              <w:jc w:val="both"/>
            </w:pPr>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6344" w:type="dxa"/>
          </w:tcPr>
          <w:p w:rsidR="007D31B8" w:rsidRPr="00DF28B0" w:rsidRDefault="007D31B8" w:rsidP="00F2052F">
            <w:pPr>
              <w:jc w:val="both"/>
            </w:pPr>
            <w:r>
              <w:t xml:space="preserve">Особенности конструктивного чертежа в керамическом производстве. </w:t>
            </w:r>
            <w:r w:rsidRPr="00DF28B0">
              <w:t xml:space="preserve">Культура конструктивного и  </w:t>
            </w:r>
            <w:proofErr w:type="spellStart"/>
            <w:r w:rsidRPr="00DF28B0">
              <w:t>рабочегочертежей</w:t>
            </w:r>
            <w:proofErr w:type="spellEnd"/>
            <w:r w:rsidRPr="00DF28B0">
              <w:t xml:space="preserve">. Составление чертежа по </w:t>
            </w:r>
            <w:proofErr w:type="spellStart"/>
            <w:r w:rsidRPr="00DF28B0">
              <w:t>эскизу.Линейно</w:t>
            </w:r>
            <w:proofErr w:type="spellEnd"/>
            <w:r w:rsidRPr="00DF28B0">
              <w:t xml:space="preserve">-графическое построение модели. Выполнение размеров на чертеже. Выполнение разрезов на чертеже для проработки конструктивных узлов. </w:t>
            </w:r>
          </w:p>
        </w:tc>
      </w:tr>
      <w:tr w:rsidR="007D31B8" w:rsidRPr="002D0F2F" w:rsidTr="006774E3">
        <w:tc>
          <w:tcPr>
            <w:tcW w:w="817" w:type="dxa"/>
          </w:tcPr>
          <w:p w:rsidR="007D31B8" w:rsidRPr="002D0F2F" w:rsidRDefault="007D31B8" w:rsidP="005F2DA4">
            <w:pPr>
              <w:pStyle w:val="a3"/>
              <w:numPr>
                <w:ilvl w:val="0"/>
                <w:numId w:val="7"/>
              </w:numPr>
              <w:ind w:left="0"/>
              <w:jc w:val="both"/>
            </w:pPr>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6344" w:type="dxa"/>
          </w:tcPr>
          <w:p w:rsidR="007D31B8" w:rsidRPr="000B2E6F" w:rsidRDefault="007D31B8" w:rsidP="00F0063C">
            <w:pPr>
              <w:pStyle w:val="a7"/>
              <w:spacing w:after="0"/>
              <w:ind w:left="34"/>
              <w:jc w:val="both"/>
              <w:rPr>
                <w:rFonts w:ascii="Times New Roman" w:hAnsi="Times New Roman"/>
                <w:color w:val="auto"/>
                <w:sz w:val="24"/>
                <w:szCs w:val="24"/>
              </w:rPr>
            </w:pPr>
            <w:r w:rsidRPr="00F0063C">
              <w:rPr>
                <w:rFonts w:ascii="Times New Roman" w:hAnsi="Times New Roman"/>
                <w:color w:val="auto"/>
                <w:sz w:val="24"/>
                <w:szCs w:val="24"/>
              </w:rPr>
              <w:t>Расчет технологической усадки математическим и графическим способом. Расчет рабочего объема посудного изделия. Расчетный метод приведения композиции керамических сосудов к заданной емкости.</w:t>
            </w:r>
          </w:p>
        </w:tc>
      </w:tr>
      <w:tr w:rsidR="007D31B8" w:rsidRPr="002D0F2F" w:rsidTr="006774E3">
        <w:tc>
          <w:tcPr>
            <w:tcW w:w="817" w:type="dxa"/>
          </w:tcPr>
          <w:p w:rsidR="007D31B8" w:rsidRDefault="007D31B8" w:rsidP="005F2DA4">
            <w:pPr>
              <w:pStyle w:val="a3"/>
              <w:numPr>
                <w:ilvl w:val="0"/>
                <w:numId w:val="7"/>
              </w:numPr>
              <w:ind w:left="0"/>
              <w:jc w:val="both"/>
            </w:pPr>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6344" w:type="dxa"/>
          </w:tcPr>
          <w:p w:rsidR="007D31B8" w:rsidRDefault="007D31B8" w:rsidP="00F106E6">
            <w:pPr>
              <w:jc w:val="both"/>
            </w:pPr>
            <w:r w:rsidRPr="003D5340">
              <w:t>Декорирование формы, соответственно функции и назначению. Связь с архитектурной средой, стилистическим направлением и утилитарной функцией изделия.</w:t>
            </w:r>
          </w:p>
        </w:tc>
      </w:tr>
      <w:tr w:rsidR="007D31B8" w:rsidRPr="002D0F2F" w:rsidTr="006774E3">
        <w:tc>
          <w:tcPr>
            <w:tcW w:w="817" w:type="dxa"/>
          </w:tcPr>
          <w:p w:rsidR="007D31B8" w:rsidRPr="002D0F2F" w:rsidRDefault="007D31B8" w:rsidP="00493C0C">
            <w:pPr>
              <w:pStyle w:val="a3"/>
              <w:ind w:left="0"/>
              <w:jc w:val="both"/>
            </w:pPr>
            <w:r>
              <w:t>6.</w:t>
            </w:r>
          </w:p>
        </w:tc>
        <w:tc>
          <w:tcPr>
            <w:tcW w:w="2410"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6344" w:type="dxa"/>
          </w:tcPr>
          <w:p w:rsidR="007D31B8" w:rsidRPr="00C06B3E" w:rsidRDefault="007D31B8" w:rsidP="00534156">
            <w:pPr>
              <w:widowControl w:val="0"/>
              <w:shd w:val="clear" w:color="auto" w:fill="FFFFFF"/>
              <w:tabs>
                <w:tab w:val="left" w:pos="993"/>
              </w:tabs>
              <w:autoSpaceDE w:val="0"/>
              <w:autoSpaceDN w:val="0"/>
              <w:adjustRightInd w:val="0"/>
              <w:ind w:right="22"/>
              <w:jc w:val="both"/>
              <w:rPr>
                <w:spacing w:val="-18"/>
              </w:rPr>
            </w:pPr>
            <w:r w:rsidRPr="00534156">
              <w:t xml:space="preserve">Изготовление гипсовых </w:t>
            </w:r>
            <w:proofErr w:type="spellStart"/>
            <w:r w:rsidRPr="00534156">
              <w:t>моделей.способы</w:t>
            </w:r>
            <w:proofErr w:type="spellEnd"/>
            <w:r w:rsidRPr="00534156">
              <w:t xml:space="preserve"> изготовления модели (на станке, шаблоном и др.). Изготовление модели на </w:t>
            </w:r>
            <w:proofErr w:type="spellStart"/>
            <w:r w:rsidRPr="00534156">
              <w:t>гипсомодельном</w:t>
            </w:r>
            <w:proofErr w:type="spellEnd"/>
            <w:r w:rsidRPr="00534156">
              <w:t xml:space="preserve"> станке. Выполнение моделей приставов в мягком материале.</w:t>
            </w:r>
          </w:p>
        </w:tc>
      </w:tr>
      <w:tr w:rsidR="007D31B8" w:rsidRPr="002D0F2F" w:rsidTr="006774E3">
        <w:tc>
          <w:tcPr>
            <w:tcW w:w="817" w:type="dxa"/>
          </w:tcPr>
          <w:p w:rsidR="007D31B8" w:rsidRDefault="007D31B8" w:rsidP="00493C0C">
            <w:pPr>
              <w:pStyle w:val="a3"/>
              <w:ind w:left="0"/>
              <w:jc w:val="both"/>
            </w:pPr>
            <w:r>
              <w:t>7.</w:t>
            </w:r>
          </w:p>
        </w:tc>
        <w:tc>
          <w:tcPr>
            <w:tcW w:w="2410"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6344" w:type="dxa"/>
          </w:tcPr>
          <w:p w:rsidR="007D31B8" w:rsidRPr="00C06B3E" w:rsidRDefault="007D31B8" w:rsidP="00A8564B">
            <w:pPr>
              <w:shd w:val="clear" w:color="auto" w:fill="FFFFFF"/>
              <w:tabs>
                <w:tab w:val="left" w:pos="34"/>
              </w:tabs>
              <w:ind w:left="34" w:right="22"/>
              <w:jc w:val="both"/>
            </w:pPr>
            <w:r w:rsidRPr="00A8564B">
              <w:t xml:space="preserve">Выполнение рабочих </w:t>
            </w:r>
            <w:proofErr w:type="spellStart"/>
            <w:r w:rsidRPr="00A8564B">
              <w:t>форм.Изготовление</w:t>
            </w:r>
            <w:proofErr w:type="spellEnd"/>
            <w:r w:rsidRPr="00A8564B">
              <w:t xml:space="preserve"> форм  для тиражирования изделий из различных видов керамики. Изготовление пробных образцов изделия. Внесение изменений в конструкцию изделий, в зависимости от результатов обжига.</w:t>
            </w:r>
          </w:p>
        </w:tc>
      </w:tr>
    </w:tbl>
    <w:p w:rsidR="007D31B8" w:rsidRPr="00DC11F5" w:rsidRDefault="007D31B8" w:rsidP="00D00133">
      <w:pPr>
        <w:autoSpaceDE w:val="0"/>
        <w:autoSpaceDN w:val="0"/>
        <w:adjustRightInd w:val="0"/>
        <w:jc w:val="both"/>
        <w:rPr>
          <w:b/>
          <w:bCs/>
          <w:i/>
          <w:iCs/>
        </w:rPr>
      </w:pPr>
    </w:p>
    <w:p w:rsidR="007D31B8" w:rsidRPr="00DC11F5" w:rsidRDefault="007D31B8" w:rsidP="004E5484">
      <w:pPr>
        <w:autoSpaceDE w:val="0"/>
        <w:autoSpaceDN w:val="0"/>
        <w:adjustRightInd w:val="0"/>
        <w:rPr>
          <w:b/>
        </w:rPr>
      </w:pPr>
      <w:r w:rsidRPr="00174829">
        <w:rPr>
          <w:b/>
        </w:rPr>
        <w:t>4.2.2. Содержание самостоятельной работы</w:t>
      </w:r>
    </w:p>
    <w:p w:rsidR="007D31B8" w:rsidRPr="004E5484" w:rsidRDefault="007D31B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D31B8" w:rsidRPr="002D0F2F" w:rsidTr="0001303E">
        <w:tc>
          <w:tcPr>
            <w:tcW w:w="817" w:type="dxa"/>
          </w:tcPr>
          <w:p w:rsidR="007D31B8" w:rsidRPr="002D0F2F" w:rsidRDefault="007D31B8" w:rsidP="0001303E">
            <w:pPr>
              <w:jc w:val="center"/>
              <w:rPr>
                <w:b/>
              </w:rPr>
            </w:pPr>
            <w:r w:rsidRPr="002D0F2F">
              <w:rPr>
                <w:b/>
              </w:rPr>
              <w:t>№ п/п</w:t>
            </w:r>
          </w:p>
        </w:tc>
        <w:tc>
          <w:tcPr>
            <w:tcW w:w="2410" w:type="dxa"/>
          </w:tcPr>
          <w:p w:rsidR="007D31B8" w:rsidRPr="002D0F2F" w:rsidRDefault="007D31B8" w:rsidP="0001303E">
            <w:pPr>
              <w:jc w:val="center"/>
              <w:rPr>
                <w:b/>
              </w:rPr>
            </w:pPr>
            <w:r w:rsidRPr="002D0F2F">
              <w:rPr>
                <w:b/>
              </w:rPr>
              <w:t>Наименование темы (раздела) дисциплины</w:t>
            </w:r>
          </w:p>
        </w:tc>
        <w:tc>
          <w:tcPr>
            <w:tcW w:w="6344" w:type="dxa"/>
          </w:tcPr>
          <w:p w:rsidR="007D31B8" w:rsidRPr="002D0F2F" w:rsidRDefault="007D31B8" w:rsidP="0001303E">
            <w:pPr>
              <w:jc w:val="center"/>
              <w:rPr>
                <w:b/>
              </w:rPr>
            </w:pPr>
            <w:r>
              <w:rPr>
                <w:b/>
              </w:rPr>
              <w:t>Формы и тематика самостоятельной работы</w:t>
            </w:r>
          </w:p>
        </w:tc>
      </w:tr>
      <w:tr w:rsidR="007D31B8" w:rsidRPr="00D862BD" w:rsidTr="0001303E">
        <w:tc>
          <w:tcPr>
            <w:tcW w:w="817" w:type="dxa"/>
          </w:tcPr>
          <w:p w:rsidR="007D31B8" w:rsidRPr="00EB2D23" w:rsidRDefault="007D31B8" w:rsidP="00835A4E">
            <w:r w:rsidRPr="00EB2D23">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6344" w:type="dxa"/>
          </w:tcPr>
          <w:p w:rsidR="007D31B8" w:rsidRDefault="007D31B8" w:rsidP="002B7646">
            <w:pPr>
              <w:shd w:val="clear" w:color="auto" w:fill="FFFFFF"/>
              <w:jc w:val="both"/>
              <w:rPr>
                <w:color w:val="000000"/>
              </w:rPr>
            </w:pPr>
            <w:r w:rsidRPr="00506D58">
              <w:rPr>
                <w:color w:val="000000"/>
              </w:rPr>
              <w:t xml:space="preserve">Изучение </w:t>
            </w:r>
            <w:r>
              <w:rPr>
                <w:color w:val="000000"/>
              </w:rPr>
              <w:t>принципов конструирования керамики.</w:t>
            </w:r>
          </w:p>
          <w:p w:rsidR="007D31B8" w:rsidRPr="00506D58" w:rsidRDefault="007D31B8" w:rsidP="002B7646">
            <w:pPr>
              <w:shd w:val="clear" w:color="auto" w:fill="FFFFFF"/>
              <w:jc w:val="both"/>
              <w:rPr>
                <w:color w:val="000000"/>
              </w:rPr>
            </w:pPr>
            <w:r>
              <w:rPr>
                <w:color w:val="000000"/>
              </w:rPr>
              <w:t>Освоение основных этапов конструирования на примере посудных керамических изделий.</w:t>
            </w:r>
          </w:p>
          <w:p w:rsidR="007D31B8" w:rsidRPr="002B7646" w:rsidRDefault="007D31B8" w:rsidP="002B7646">
            <w:pPr>
              <w:shd w:val="clear" w:color="auto" w:fill="FFFFFF"/>
              <w:jc w:val="both"/>
              <w:rPr>
                <w:color w:val="000000"/>
                <w:highlight w:val="yellow"/>
              </w:rPr>
            </w:pPr>
          </w:p>
          <w:p w:rsidR="007D31B8" w:rsidRPr="002B7646" w:rsidRDefault="007D31B8"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7D31B8" w:rsidRDefault="007D31B8" w:rsidP="002B7646">
            <w:pPr>
              <w:shd w:val="clear" w:color="auto" w:fill="FFFFFF"/>
              <w:jc w:val="both"/>
              <w:rPr>
                <w:color w:val="000000"/>
              </w:rPr>
            </w:pPr>
            <w:r w:rsidRPr="002B7646">
              <w:rPr>
                <w:color w:val="000000"/>
              </w:rPr>
              <w:t>Подготовка презентации</w:t>
            </w:r>
            <w:r>
              <w:rPr>
                <w:color w:val="000000"/>
              </w:rPr>
              <w:t>, конспекта.</w:t>
            </w:r>
          </w:p>
          <w:p w:rsidR="007D31B8" w:rsidRPr="002B7646" w:rsidRDefault="007D31B8" w:rsidP="004C5773">
            <w:pPr>
              <w:shd w:val="clear" w:color="auto" w:fill="FFFFFF"/>
              <w:jc w:val="both"/>
              <w:rPr>
                <w:color w:val="000000"/>
                <w:highlight w:val="yellow"/>
              </w:rPr>
            </w:pPr>
          </w:p>
        </w:tc>
      </w:tr>
      <w:tr w:rsidR="007D31B8" w:rsidRPr="000B2E6F" w:rsidTr="0001303E">
        <w:tc>
          <w:tcPr>
            <w:tcW w:w="817" w:type="dxa"/>
          </w:tcPr>
          <w:p w:rsidR="007D31B8" w:rsidRPr="00EB2D23" w:rsidRDefault="007D31B8" w:rsidP="00835A4E">
            <w:r w:rsidRPr="00EB2D23">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1D2E5F">
            <w:pPr>
              <w:jc w:val="both"/>
              <w:rPr>
                <w:color w:val="000000"/>
                <w:spacing w:val="2"/>
                <w:lang w:eastAsia="en-US"/>
              </w:rPr>
            </w:pPr>
            <w:r>
              <w:t>Категории моделирования</w:t>
            </w:r>
            <w:r w:rsidRPr="005A4AAB">
              <w:t>. Формообразование в керамике.</w:t>
            </w:r>
          </w:p>
        </w:tc>
        <w:tc>
          <w:tcPr>
            <w:tcW w:w="6344" w:type="dxa"/>
          </w:tcPr>
          <w:p w:rsidR="007D31B8" w:rsidRDefault="007D31B8" w:rsidP="002B7646">
            <w:pPr>
              <w:shd w:val="clear" w:color="auto" w:fill="FFFFFF"/>
              <w:jc w:val="both"/>
              <w:rPr>
                <w:color w:val="000000"/>
              </w:rPr>
            </w:pPr>
            <w:r>
              <w:rPr>
                <w:color w:val="000000"/>
              </w:rPr>
              <w:t>Изучение принципов формообразования и категорий моделирования на примере известных керамических изделий и ансамблей.</w:t>
            </w:r>
          </w:p>
          <w:p w:rsidR="007D31B8" w:rsidRDefault="007D31B8" w:rsidP="002B7646">
            <w:pPr>
              <w:shd w:val="clear" w:color="auto" w:fill="FFFFFF"/>
              <w:jc w:val="both"/>
              <w:rPr>
                <w:color w:val="000000"/>
              </w:rPr>
            </w:pPr>
            <w:r>
              <w:rPr>
                <w:color w:val="000000"/>
              </w:rPr>
              <w:t>Поиск объектов и формулирование основных задач проектирования.</w:t>
            </w:r>
          </w:p>
          <w:p w:rsidR="007D31B8" w:rsidRDefault="007D31B8" w:rsidP="002B7646">
            <w:pPr>
              <w:shd w:val="clear" w:color="auto" w:fill="FFFFFF"/>
              <w:jc w:val="both"/>
              <w:rPr>
                <w:color w:val="000000"/>
              </w:rPr>
            </w:pPr>
            <w:r w:rsidRPr="00E2418C">
              <w:rPr>
                <w:color w:val="000000"/>
              </w:rPr>
              <w:t>Работа с Интернет-ресурсами, иллюстративным материалом</w:t>
            </w:r>
          </w:p>
          <w:p w:rsidR="007D31B8" w:rsidRPr="002B7646" w:rsidRDefault="007D31B8" w:rsidP="002B7646">
            <w:pPr>
              <w:shd w:val="clear" w:color="auto" w:fill="FFFFFF"/>
              <w:jc w:val="both"/>
              <w:rPr>
                <w:color w:val="000000"/>
                <w:highlight w:val="yellow"/>
              </w:rPr>
            </w:pPr>
            <w:r w:rsidRPr="00796AE5">
              <w:rPr>
                <w:color w:val="000000"/>
              </w:rPr>
              <w:t>Индивидуальные творческие задания</w:t>
            </w:r>
            <w:r>
              <w:rPr>
                <w:color w:val="000000"/>
              </w:rPr>
              <w:t>.</w:t>
            </w:r>
          </w:p>
        </w:tc>
      </w:tr>
      <w:tr w:rsidR="007D31B8" w:rsidRPr="000B2E6F" w:rsidTr="0001303E">
        <w:tc>
          <w:tcPr>
            <w:tcW w:w="817" w:type="dxa"/>
          </w:tcPr>
          <w:p w:rsidR="007D31B8" w:rsidRPr="00EB2D23" w:rsidRDefault="007D31B8" w:rsidP="00835A4E">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6344" w:type="dxa"/>
          </w:tcPr>
          <w:p w:rsidR="007D31B8" w:rsidRDefault="007D31B8" w:rsidP="00452BA3">
            <w:pPr>
              <w:shd w:val="clear" w:color="auto" w:fill="FFFFFF"/>
              <w:jc w:val="both"/>
              <w:rPr>
                <w:color w:val="000000"/>
              </w:rPr>
            </w:pPr>
            <w:r>
              <w:rPr>
                <w:color w:val="000000"/>
              </w:rPr>
              <w:t>Выполнение конструктивных чертежей различной сложности.</w:t>
            </w:r>
          </w:p>
          <w:p w:rsidR="007D31B8" w:rsidRDefault="007D31B8" w:rsidP="00452BA3">
            <w:pPr>
              <w:shd w:val="clear" w:color="auto" w:fill="FFFFFF"/>
              <w:jc w:val="both"/>
              <w:rPr>
                <w:color w:val="000000"/>
              </w:rPr>
            </w:pPr>
            <w:r w:rsidRPr="00452BA3">
              <w:rPr>
                <w:color w:val="000000"/>
              </w:rPr>
              <w:t>Подготовка презентации</w:t>
            </w:r>
            <w:r>
              <w:rPr>
                <w:color w:val="000000"/>
              </w:rPr>
              <w:t xml:space="preserve"> по графическому исполнению конструктивных элементов.</w:t>
            </w:r>
          </w:p>
          <w:p w:rsidR="007D31B8" w:rsidRPr="002B7646" w:rsidRDefault="007D31B8" w:rsidP="00D92F90">
            <w:pPr>
              <w:shd w:val="clear" w:color="auto" w:fill="FFFFFF"/>
              <w:jc w:val="both"/>
              <w:rPr>
                <w:color w:val="000000"/>
              </w:rPr>
            </w:pPr>
            <w:r>
              <w:rPr>
                <w:color w:val="000000"/>
              </w:rPr>
              <w:t>Подготовка  чертежей к просмотру.</w:t>
            </w:r>
          </w:p>
        </w:tc>
      </w:tr>
      <w:tr w:rsidR="007D31B8" w:rsidRPr="000B2E6F" w:rsidTr="0001303E">
        <w:tc>
          <w:tcPr>
            <w:tcW w:w="817" w:type="dxa"/>
          </w:tcPr>
          <w:p w:rsidR="007D31B8" w:rsidRPr="00EB2D23" w:rsidRDefault="007D31B8" w:rsidP="00835A4E">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6344" w:type="dxa"/>
          </w:tcPr>
          <w:p w:rsidR="007D31B8" w:rsidRDefault="007D31B8" w:rsidP="002B7646">
            <w:pPr>
              <w:shd w:val="clear" w:color="auto" w:fill="FFFFFF"/>
              <w:jc w:val="both"/>
              <w:rPr>
                <w:color w:val="000000"/>
              </w:rPr>
            </w:pPr>
            <w:r>
              <w:rPr>
                <w:color w:val="000000"/>
              </w:rPr>
              <w:t>Выполнение расчетов на технологическую усадку, расчет рабочего объема.</w:t>
            </w:r>
          </w:p>
          <w:p w:rsidR="007D31B8" w:rsidRDefault="007D31B8" w:rsidP="002B7646">
            <w:pPr>
              <w:shd w:val="clear" w:color="auto" w:fill="FFFFFF"/>
              <w:jc w:val="both"/>
              <w:rPr>
                <w:color w:val="000000"/>
              </w:rPr>
            </w:pPr>
            <w:r w:rsidRPr="00AB44D1">
              <w:rPr>
                <w:color w:val="000000"/>
              </w:rPr>
              <w:t>Выполнение</w:t>
            </w:r>
            <w:r>
              <w:rPr>
                <w:color w:val="000000"/>
              </w:rPr>
              <w:t xml:space="preserve"> сопроводительных</w:t>
            </w:r>
            <w:r w:rsidRPr="00AB44D1">
              <w:rPr>
                <w:color w:val="000000"/>
              </w:rPr>
              <w:t xml:space="preserve"> графических работ</w:t>
            </w:r>
            <w:r>
              <w:rPr>
                <w:color w:val="000000"/>
              </w:rPr>
              <w:t xml:space="preserve"> для расчетных методов.</w:t>
            </w:r>
          </w:p>
          <w:p w:rsidR="007D31B8" w:rsidRPr="002B7646" w:rsidRDefault="007D31B8" w:rsidP="002B7646">
            <w:pPr>
              <w:shd w:val="clear" w:color="auto" w:fill="FFFFFF"/>
              <w:jc w:val="both"/>
              <w:rPr>
                <w:color w:val="000000"/>
              </w:rPr>
            </w:pPr>
          </w:p>
        </w:tc>
      </w:tr>
      <w:tr w:rsidR="007D31B8" w:rsidRPr="000B2E6F" w:rsidTr="0001303E">
        <w:tc>
          <w:tcPr>
            <w:tcW w:w="817" w:type="dxa"/>
          </w:tcPr>
          <w:p w:rsidR="007D31B8" w:rsidRPr="00EB2D23" w:rsidRDefault="007D31B8" w:rsidP="00835A4E">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6344" w:type="dxa"/>
          </w:tcPr>
          <w:p w:rsidR="007D31B8" w:rsidRDefault="007D31B8" w:rsidP="00244065">
            <w:pPr>
              <w:shd w:val="clear" w:color="auto" w:fill="FFFFFF"/>
              <w:jc w:val="both"/>
              <w:rPr>
                <w:color w:val="000000"/>
              </w:rPr>
            </w:pPr>
            <w:r w:rsidRPr="00452BA3">
              <w:rPr>
                <w:color w:val="000000"/>
              </w:rPr>
              <w:t>Изучение литературы</w:t>
            </w:r>
            <w:r>
              <w:rPr>
                <w:color w:val="000000"/>
              </w:rPr>
              <w:t xml:space="preserve"> и иллюстративных материалов</w:t>
            </w:r>
          </w:p>
          <w:p w:rsidR="007D31B8" w:rsidRDefault="007D31B8" w:rsidP="002B7646">
            <w:pPr>
              <w:shd w:val="clear" w:color="auto" w:fill="FFFFFF"/>
              <w:jc w:val="both"/>
              <w:rPr>
                <w:color w:val="000000"/>
              </w:rPr>
            </w:pPr>
            <w:r w:rsidRPr="00120FAB">
              <w:rPr>
                <w:color w:val="000000"/>
              </w:rPr>
              <w:t>Индивидуальные творческие задания</w:t>
            </w:r>
          </w:p>
          <w:p w:rsidR="007D31B8" w:rsidRPr="002B7646" w:rsidRDefault="007D31B8" w:rsidP="00C66B87">
            <w:pPr>
              <w:shd w:val="clear" w:color="auto" w:fill="FFFFFF"/>
              <w:jc w:val="both"/>
              <w:rPr>
                <w:color w:val="000000"/>
              </w:rPr>
            </w:pPr>
            <w:r>
              <w:rPr>
                <w:color w:val="000000"/>
              </w:rPr>
              <w:t>Выполнение графических работ, для определения места и роли декора на форме изделия.</w:t>
            </w:r>
          </w:p>
        </w:tc>
      </w:tr>
      <w:tr w:rsidR="007D31B8" w:rsidRPr="000B2E6F" w:rsidTr="0001303E">
        <w:tc>
          <w:tcPr>
            <w:tcW w:w="817" w:type="dxa"/>
          </w:tcPr>
          <w:p w:rsidR="007D31B8" w:rsidRPr="00EB2D23" w:rsidRDefault="007D31B8" w:rsidP="00835A4E">
            <w:r>
              <w:t>6</w:t>
            </w:r>
            <w:r w:rsidRPr="00EB2D23">
              <w:t>.</w:t>
            </w:r>
          </w:p>
        </w:tc>
        <w:tc>
          <w:tcPr>
            <w:tcW w:w="2410"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6344" w:type="dxa"/>
          </w:tcPr>
          <w:p w:rsidR="007D31B8" w:rsidRPr="00CB22A9" w:rsidRDefault="007D31B8" w:rsidP="006F3BCD">
            <w:pPr>
              <w:shd w:val="clear" w:color="auto" w:fill="FFFFFF"/>
              <w:jc w:val="both"/>
              <w:rPr>
                <w:color w:val="000000"/>
              </w:rPr>
            </w:pPr>
            <w:r w:rsidRPr="00CB22A9">
              <w:rPr>
                <w:color w:val="000000"/>
              </w:rPr>
              <w:t>Моделирование</w:t>
            </w:r>
            <w:r>
              <w:rPr>
                <w:color w:val="000000"/>
              </w:rPr>
              <w:t xml:space="preserve"> изделий и их элементов </w:t>
            </w:r>
            <w:r w:rsidRPr="00CB22A9">
              <w:rPr>
                <w:color w:val="000000"/>
              </w:rPr>
              <w:t xml:space="preserve">в </w:t>
            </w:r>
            <w:r>
              <w:rPr>
                <w:color w:val="000000"/>
              </w:rPr>
              <w:t xml:space="preserve">различных </w:t>
            </w:r>
            <w:r w:rsidRPr="00CB22A9">
              <w:rPr>
                <w:color w:val="000000"/>
              </w:rPr>
              <w:t>материал</w:t>
            </w:r>
            <w:r>
              <w:rPr>
                <w:color w:val="000000"/>
              </w:rPr>
              <w:t>ах</w:t>
            </w:r>
          </w:p>
          <w:p w:rsidR="007D31B8" w:rsidRPr="002B7646" w:rsidRDefault="007D31B8" w:rsidP="002B7646">
            <w:pPr>
              <w:shd w:val="clear" w:color="auto" w:fill="FFFFFF"/>
              <w:jc w:val="both"/>
              <w:rPr>
                <w:color w:val="000000"/>
              </w:rPr>
            </w:pPr>
          </w:p>
        </w:tc>
      </w:tr>
      <w:tr w:rsidR="007D31B8" w:rsidRPr="000B2E6F" w:rsidTr="007B155A">
        <w:trPr>
          <w:trHeight w:val="2579"/>
        </w:trPr>
        <w:tc>
          <w:tcPr>
            <w:tcW w:w="817" w:type="dxa"/>
          </w:tcPr>
          <w:p w:rsidR="007D31B8" w:rsidRPr="00EB2D23" w:rsidRDefault="007D31B8" w:rsidP="00835A4E">
            <w:r>
              <w:t>7</w:t>
            </w:r>
            <w:r w:rsidRPr="00EB2D23">
              <w:t>.</w:t>
            </w:r>
          </w:p>
        </w:tc>
        <w:tc>
          <w:tcPr>
            <w:tcW w:w="2410"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6344" w:type="dxa"/>
          </w:tcPr>
          <w:p w:rsidR="007D31B8" w:rsidRDefault="007D31B8" w:rsidP="002B7646">
            <w:pPr>
              <w:shd w:val="clear" w:color="auto" w:fill="FFFFFF"/>
              <w:jc w:val="both"/>
              <w:rPr>
                <w:color w:val="000000"/>
              </w:rPr>
            </w:pPr>
            <w:r w:rsidRPr="00BD333A">
              <w:rPr>
                <w:color w:val="000000"/>
              </w:rPr>
              <w:t xml:space="preserve">Выполнение </w:t>
            </w:r>
            <w:r>
              <w:rPr>
                <w:color w:val="000000"/>
              </w:rPr>
              <w:t xml:space="preserve"> и дополнение </w:t>
            </w:r>
            <w:r w:rsidRPr="00BD333A">
              <w:rPr>
                <w:color w:val="000000"/>
              </w:rPr>
              <w:t>графических работ</w:t>
            </w:r>
            <w:r>
              <w:rPr>
                <w:color w:val="000000"/>
              </w:rPr>
              <w:t>, для завершения разработки керамического изделия.</w:t>
            </w:r>
          </w:p>
          <w:p w:rsidR="007D31B8" w:rsidRDefault="007D31B8" w:rsidP="002B7646">
            <w:pPr>
              <w:shd w:val="clear" w:color="auto" w:fill="FFFFFF"/>
              <w:jc w:val="both"/>
              <w:rPr>
                <w:color w:val="000000"/>
              </w:rPr>
            </w:pPr>
          </w:p>
          <w:p w:rsidR="007D31B8" w:rsidRPr="002B7646" w:rsidRDefault="007D31B8" w:rsidP="00CB22A9">
            <w:pPr>
              <w:shd w:val="clear" w:color="auto" w:fill="FFFFFF"/>
              <w:jc w:val="both"/>
              <w:rPr>
                <w:color w:val="000000"/>
              </w:rPr>
            </w:pPr>
            <w:r w:rsidRPr="00CB22A9">
              <w:rPr>
                <w:color w:val="000000"/>
              </w:rPr>
              <w:t xml:space="preserve">Подготовка презентации </w:t>
            </w:r>
            <w:r>
              <w:rPr>
                <w:color w:val="000000"/>
              </w:rPr>
              <w:t>работы п конструированию и моделированию изделия из керамики.</w:t>
            </w:r>
          </w:p>
        </w:tc>
      </w:tr>
    </w:tbl>
    <w:p w:rsidR="007D31B8" w:rsidRDefault="007D31B8" w:rsidP="006774E3">
      <w:pPr>
        <w:autoSpaceDE w:val="0"/>
        <w:autoSpaceDN w:val="0"/>
        <w:adjustRightInd w:val="0"/>
        <w:ind w:left="360"/>
        <w:jc w:val="both"/>
        <w:rPr>
          <w:b/>
          <w:bCs/>
          <w:i/>
          <w:iCs/>
        </w:rPr>
      </w:pPr>
    </w:p>
    <w:p w:rsidR="007D31B8" w:rsidRDefault="007D31B8" w:rsidP="006774E3">
      <w:pPr>
        <w:autoSpaceDE w:val="0"/>
        <w:autoSpaceDN w:val="0"/>
        <w:adjustRightInd w:val="0"/>
        <w:ind w:left="360"/>
        <w:jc w:val="both"/>
        <w:rPr>
          <w:b/>
          <w:bCs/>
          <w:i/>
          <w:iCs/>
        </w:rPr>
      </w:pPr>
    </w:p>
    <w:p w:rsidR="007D31B8" w:rsidRPr="006774E3" w:rsidRDefault="007D31B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D31B8" w:rsidRPr="00E562B2" w:rsidRDefault="007D31B8" w:rsidP="00E562B2">
      <w:pPr>
        <w:jc w:val="both"/>
        <w:rPr>
          <w:color w:val="000000"/>
          <w:shd w:val="clear" w:color="auto" w:fill="FFFFFF"/>
        </w:rPr>
      </w:pPr>
    </w:p>
    <w:p w:rsidR="007D31B8" w:rsidRPr="00D970E9" w:rsidRDefault="007D31B8" w:rsidP="00A13BE4">
      <w:pPr>
        <w:pStyle w:val="a3"/>
        <w:numPr>
          <w:ilvl w:val="0"/>
          <w:numId w:val="17"/>
        </w:numPr>
        <w:ind w:left="0" w:firstLine="426"/>
        <w:jc w:val="both"/>
        <w:rPr>
          <w:color w:val="000000"/>
          <w:shd w:val="clear" w:color="auto" w:fill="FFFFFF"/>
        </w:rPr>
      </w:pPr>
      <w:r w:rsidRPr="00D970E9">
        <w:rPr>
          <w:color w:val="000000"/>
          <w:shd w:val="clear" w:color="auto" w:fill="FFFFFF"/>
        </w:rPr>
        <w:t xml:space="preserve">Горохова В.Е. Композиция в керамике [Электронный ресурс]: пособие/ Горохова В.Е.— </w:t>
      </w:r>
      <w:proofErr w:type="spellStart"/>
      <w:r w:rsidRPr="00D970E9">
        <w:rPr>
          <w:color w:val="000000"/>
          <w:shd w:val="clear" w:color="auto" w:fill="FFFFFF"/>
        </w:rPr>
        <w:t>Электрон.текстовые</w:t>
      </w:r>
      <w:proofErr w:type="spellEnd"/>
      <w:r w:rsidRPr="00D970E9">
        <w:rPr>
          <w:color w:val="000000"/>
          <w:shd w:val="clear" w:color="auto" w:fill="FFFFFF"/>
        </w:rPr>
        <w:t xml:space="preserve"> данные.— Минск: </w:t>
      </w:r>
      <w:proofErr w:type="spellStart"/>
      <w:r w:rsidRPr="00D970E9">
        <w:rPr>
          <w:color w:val="000000"/>
          <w:shd w:val="clear" w:color="auto" w:fill="FFFFFF"/>
        </w:rPr>
        <w:t>Вышэйшая</w:t>
      </w:r>
      <w:proofErr w:type="spellEnd"/>
      <w:r w:rsidRPr="00D970E9">
        <w:rPr>
          <w:color w:val="000000"/>
          <w:shd w:val="clear" w:color="auto" w:fill="FFFFFF"/>
        </w:rPr>
        <w:t xml:space="preserve"> школа, 2009.— 95 c.— Режим доступа: http://www.iprbookshop.ru/20081.— ЭБС «</w:t>
      </w:r>
      <w:proofErr w:type="spellStart"/>
      <w:r w:rsidRPr="00D970E9">
        <w:rPr>
          <w:color w:val="000000"/>
          <w:shd w:val="clear" w:color="auto" w:fill="FFFFFF"/>
        </w:rPr>
        <w:t>IPRbooks</w:t>
      </w:r>
      <w:proofErr w:type="spellEnd"/>
      <w:r w:rsidRPr="00D970E9">
        <w:rPr>
          <w:color w:val="000000"/>
          <w:shd w:val="clear" w:color="auto" w:fill="FFFFFF"/>
        </w:rPr>
        <w:t>»</w:t>
      </w:r>
    </w:p>
    <w:p w:rsidR="007D31B8" w:rsidRPr="00B537F0" w:rsidRDefault="007D31B8" w:rsidP="00A13BE4">
      <w:pPr>
        <w:pStyle w:val="a3"/>
        <w:numPr>
          <w:ilvl w:val="0"/>
          <w:numId w:val="17"/>
        </w:numPr>
        <w:ind w:left="0" w:firstLine="567"/>
        <w:jc w:val="both"/>
        <w:rPr>
          <w:color w:val="000000"/>
          <w:shd w:val="clear" w:color="auto" w:fill="FFFFFF"/>
        </w:rPr>
      </w:pPr>
      <w:r w:rsidRPr="00B537F0">
        <w:rPr>
          <w:color w:val="000000"/>
          <w:shd w:val="clear" w:color="auto" w:fill="FFFFFF"/>
        </w:rPr>
        <w:t xml:space="preserve">Горохова Е.В. Материаловедение и технология керамики [Электронный ресурс]: пособие/ Горохова Е.В.— </w:t>
      </w:r>
      <w:proofErr w:type="spellStart"/>
      <w:r w:rsidRPr="00B537F0">
        <w:rPr>
          <w:color w:val="000000"/>
          <w:shd w:val="clear" w:color="auto" w:fill="FFFFFF"/>
        </w:rPr>
        <w:t>Электрон.текстовые</w:t>
      </w:r>
      <w:proofErr w:type="spellEnd"/>
      <w:r w:rsidRPr="00B537F0">
        <w:rPr>
          <w:color w:val="000000"/>
          <w:shd w:val="clear" w:color="auto" w:fill="FFFFFF"/>
        </w:rPr>
        <w:t xml:space="preserve"> данные.— Минск: </w:t>
      </w:r>
      <w:proofErr w:type="spellStart"/>
      <w:r w:rsidRPr="00B537F0">
        <w:rPr>
          <w:color w:val="000000"/>
          <w:shd w:val="clear" w:color="auto" w:fill="FFFFFF"/>
        </w:rPr>
        <w:t>Вышэйшаяшкола</w:t>
      </w:r>
      <w:proofErr w:type="spellEnd"/>
      <w:r w:rsidRPr="00B537F0">
        <w:rPr>
          <w:color w:val="000000"/>
          <w:shd w:val="clear" w:color="auto" w:fill="FFFFFF"/>
        </w:rPr>
        <w:t>, 2009.— 222 c.— Режим доступа: http://www.iprbookshop.ru/20090.— ЭБС «</w:t>
      </w:r>
      <w:proofErr w:type="spellStart"/>
      <w:r w:rsidRPr="00B537F0">
        <w:rPr>
          <w:color w:val="000000"/>
          <w:shd w:val="clear" w:color="auto" w:fill="FFFFFF"/>
        </w:rPr>
        <w:t>IPRbooks</w:t>
      </w:r>
      <w:proofErr w:type="spellEnd"/>
      <w:r w:rsidRPr="00B537F0">
        <w:rPr>
          <w:color w:val="000000"/>
          <w:shd w:val="clear" w:color="auto" w:fill="FFFFFF"/>
        </w:rPr>
        <w:t>»</w:t>
      </w:r>
    </w:p>
    <w:p w:rsidR="007D31B8" w:rsidRDefault="007D31B8" w:rsidP="00A13BE4">
      <w:pPr>
        <w:pStyle w:val="a3"/>
        <w:numPr>
          <w:ilvl w:val="0"/>
          <w:numId w:val="17"/>
        </w:numPr>
        <w:ind w:left="0" w:firstLine="426"/>
        <w:jc w:val="both"/>
        <w:rPr>
          <w:color w:val="000000"/>
          <w:shd w:val="clear" w:color="auto" w:fill="FFFFFF"/>
        </w:rPr>
      </w:pPr>
      <w:r w:rsidRPr="00C06889">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C06889">
        <w:rPr>
          <w:color w:val="000000"/>
          <w:shd w:val="clear" w:color="auto" w:fill="FFFFFF"/>
        </w:rPr>
        <w:t>Электрон.текстовые</w:t>
      </w:r>
      <w:proofErr w:type="spellEnd"/>
      <w:r w:rsidRPr="00C06889">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C06889">
        <w:rPr>
          <w:color w:val="000000"/>
          <w:shd w:val="clear" w:color="auto" w:fill="FFFFFF"/>
        </w:rPr>
        <w:t>IPRbooks</w:t>
      </w:r>
      <w:proofErr w:type="spellEnd"/>
      <w:r w:rsidRPr="00C06889">
        <w:rPr>
          <w:color w:val="000000"/>
          <w:shd w:val="clear" w:color="auto" w:fill="FFFFFF"/>
        </w:rPr>
        <w:t>»</w:t>
      </w:r>
    </w:p>
    <w:p w:rsidR="007D31B8" w:rsidRPr="001B4CAA" w:rsidRDefault="007D31B8" w:rsidP="00A13BE4">
      <w:pPr>
        <w:pStyle w:val="a3"/>
        <w:numPr>
          <w:ilvl w:val="0"/>
          <w:numId w:val="17"/>
        </w:numPr>
        <w:ind w:left="0" w:firstLine="426"/>
        <w:jc w:val="both"/>
        <w:rPr>
          <w:color w:val="000000"/>
          <w:shd w:val="clear" w:color="auto" w:fill="FFFFFF"/>
        </w:rPr>
      </w:pPr>
      <w:r w:rsidRPr="001B4CAA">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1B4CAA">
        <w:rPr>
          <w:color w:val="000000"/>
          <w:shd w:val="clear" w:color="auto" w:fill="FFFFFF"/>
        </w:rPr>
        <w:t>Электрон.текстовые</w:t>
      </w:r>
      <w:proofErr w:type="spellEnd"/>
      <w:r w:rsidRPr="001B4CAA">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1B4CAA">
        <w:rPr>
          <w:color w:val="000000"/>
          <w:shd w:val="clear" w:color="auto" w:fill="FFFFFF"/>
        </w:rPr>
        <w:t>IPRbooks</w:t>
      </w:r>
      <w:proofErr w:type="spellEnd"/>
      <w:r w:rsidRPr="001B4CAA">
        <w:rPr>
          <w:color w:val="000000"/>
          <w:shd w:val="clear" w:color="auto" w:fill="FFFFFF"/>
        </w:rPr>
        <w:t>»</w:t>
      </w:r>
    </w:p>
    <w:p w:rsidR="007D31B8" w:rsidRPr="00A70DA0" w:rsidRDefault="007D31B8" w:rsidP="00A13BE4">
      <w:pPr>
        <w:pStyle w:val="a3"/>
        <w:numPr>
          <w:ilvl w:val="0"/>
          <w:numId w:val="17"/>
        </w:numPr>
        <w:ind w:left="0" w:firstLine="567"/>
        <w:jc w:val="both"/>
        <w:rPr>
          <w:color w:val="000000"/>
          <w:shd w:val="clear" w:color="auto" w:fill="FFFFFF"/>
        </w:rPr>
      </w:pPr>
      <w:proofErr w:type="spellStart"/>
      <w:r w:rsidRPr="002D2125">
        <w:rPr>
          <w:color w:val="000000"/>
          <w:shd w:val="clear" w:color="auto" w:fill="FFFFFF"/>
        </w:rPr>
        <w:t>Долорс</w:t>
      </w:r>
      <w:proofErr w:type="spellEnd"/>
      <w:r>
        <w:rPr>
          <w:color w:val="000000"/>
          <w:shd w:val="clear" w:color="auto" w:fill="FFFFFF"/>
        </w:rPr>
        <w:t xml:space="preserve"> Рос</w:t>
      </w:r>
      <w:r w:rsidRPr="002D2125">
        <w:rPr>
          <w:color w:val="000000"/>
          <w:shd w:val="clear" w:color="auto" w:fill="FFFFFF"/>
        </w:rPr>
        <w:t xml:space="preserve">  Керамика: Техника. Приемы. Изделия. Пер с нем  Ю.О. </w:t>
      </w:r>
      <w:proofErr w:type="spellStart"/>
      <w:r w:rsidRPr="002D2125">
        <w:rPr>
          <w:color w:val="000000"/>
          <w:shd w:val="clear" w:color="auto" w:fill="FFFFFF"/>
        </w:rPr>
        <w:t>Бем</w:t>
      </w:r>
      <w:proofErr w:type="spellEnd"/>
      <w:r w:rsidRPr="002D2125">
        <w:rPr>
          <w:color w:val="000000"/>
          <w:shd w:val="clear" w:color="auto" w:fill="FFFFFF"/>
        </w:rPr>
        <w:t xml:space="preserve">  АСТ-ПРЕСС, 2003</w:t>
      </w:r>
      <w:r>
        <w:rPr>
          <w:color w:val="000000"/>
          <w:shd w:val="clear" w:color="auto" w:fill="FFFFFF"/>
        </w:rPr>
        <w:t>.</w:t>
      </w:r>
      <w:r w:rsidRPr="000B115F">
        <w:rPr>
          <w:color w:val="000000"/>
          <w:shd w:val="clear" w:color="auto" w:fill="FFFFFF"/>
        </w:rPr>
        <w:t>—</w:t>
      </w:r>
      <w:r w:rsidRPr="002D2125">
        <w:rPr>
          <w:color w:val="000000"/>
          <w:shd w:val="clear" w:color="auto" w:fill="FFFFFF"/>
        </w:rPr>
        <w:t xml:space="preserve"> 144 ил. </w:t>
      </w:r>
      <w:r>
        <w:rPr>
          <w:color w:val="000000"/>
          <w:shd w:val="clear" w:color="auto" w:fill="FFFFFF"/>
        </w:rPr>
        <w:t xml:space="preserve">/ </w:t>
      </w:r>
      <w:proofErr w:type="spellStart"/>
      <w:r w:rsidRPr="002D2125">
        <w:rPr>
          <w:color w:val="000000"/>
          <w:shd w:val="clear" w:color="auto" w:fill="FFFFFF"/>
        </w:rPr>
        <w:t>Библ.ГГУ</w:t>
      </w:r>
      <w:proofErr w:type="spellEnd"/>
    </w:p>
    <w:p w:rsidR="007D31B8" w:rsidRPr="004B5DDD" w:rsidRDefault="007D31B8" w:rsidP="00A13BE4">
      <w:pPr>
        <w:pStyle w:val="a3"/>
        <w:numPr>
          <w:ilvl w:val="0"/>
          <w:numId w:val="17"/>
        </w:numPr>
        <w:ind w:left="0" w:firstLine="567"/>
        <w:jc w:val="both"/>
        <w:rPr>
          <w:color w:val="000000"/>
          <w:shd w:val="clear" w:color="auto" w:fill="FFFFFF"/>
        </w:rPr>
      </w:pPr>
      <w:r w:rsidRPr="004B5DDD">
        <w:rPr>
          <w:color w:val="000000"/>
          <w:shd w:val="clear" w:color="auto" w:fill="FFFFFF"/>
        </w:rPr>
        <w:t>Лукич Г.Е. Конструирование художественных изделий из керамики, М.: Высшая школа ,1979 - 182 с.</w:t>
      </w:r>
    </w:p>
    <w:p w:rsidR="007D31B8" w:rsidRPr="00C06889" w:rsidRDefault="007D31B8" w:rsidP="00A13BE4">
      <w:pPr>
        <w:pStyle w:val="a3"/>
        <w:numPr>
          <w:ilvl w:val="0"/>
          <w:numId w:val="17"/>
        </w:numPr>
        <w:ind w:left="0" w:firstLine="567"/>
        <w:jc w:val="both"/>
        <w:rPr>
          <w:color w:val="000000"/>
          <w:shd w:val="clear" w:color="auto" w:fill="FFFFFF"/>
        </w:rPr>
      </w:pPr>
      <w:proofErr w:type="spellStart"/>
      <w:r w:rsidRPr="00C06889">
        <w:rPr>
          <w:color w:val="000000"/>
          <w:shd w:val="clear" w:color="auto" w:fill="FFFFFF"/>
        </w:rPr>
        <w:t>Овчарова</w:t>
      </w:r>
      <w:proofErr w:type="spellEnd"/>
      <w:r w:rsidRPr="00C06889">
        <w:rPr>
          <w:color w:val="000000"/>
          <w:shd w:val="clear" w:color="auto" w:fill="FFFFFF"/>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C06889">
        <w:rPr>
          <w:color w:val="000000"/>
          <w:shd w:val="clear" w:color="auto" w:fill="FFFFFF"/>
        </w:rPr>
        <w:t>Овчарова</w:t>
      </w:r>
      <w:proofErr w:type="spellEnd"/>
      <w:r w:rsidRPr="00C06889">
        <w:rPr>
          <w:color w:val="000000"/>
          <w:shd w:val="clear" w:color="auto" w:fill="FFFFFF"/>
        </w:rPr>
        <w:t xml:space="preserve"> Ю.А.— </w:t>
      </w:r>
      <w:proofErr w:type="spellStart"/>
      <w:r w:rsidRPr="00C06889">
        <w:rPr>
          <w:color w:val="000000"/>
          <w:shd w:val="clear" w:color="auto" w:fill="FFFFFF"/>
        </w:rPr>
        <w:t>Электрон.текстовые</w:t>
      </w:r>
      <w:proofErr w:type="spellEnd"/>
      <w:r w:rsidRPr="00C06889">
        <w:rPr>
          <w:color w:val="000000"/>
          <w:shd w:val="clear" w:color="auto" w:fill="FFFFFF"/>
        </w:rPr>
        <w:t xml:space="preserve"> данные.— М.: Прометей, 2013.— 106 c.— Режим доступа: http://www.iprbookshop.ru/24019.— ЭБС «</w:t>
      </w:r>
      <w:proofErr w:type="spellStart"/>
      <w:r w:rsidRPr="00C06889">
        <w:rPr>
          <w:color w:val="000000"/>
          <w:shd w:val="clear" w:color="auto" w:fill="FFFFFF"/>
        </w:rPr>
        <w:t>IPRbooks</w:t>
      </w:r>
      <w:proofErr w:type="spellEnd"/>
      <w:r w:rsidRPr="00C06889">
        <w:rPr>
          <w:color w:val="000000"/>
          <w:shd w:val="clear" w:color="auto" w:fill="FFFFFF"/>
        </w:rPr>
        <w:t>»</w:t>
      </w:r>
    </w:p>
    <w:p w:rsidR="007D31B8" w:rsidRDefault="007D31B8" w:rsidP="00A13BE4">
      <w:pPr>
        <w:pStyle w:val="a3"/>
        <w:numPr>
          <w:ilvl w:val="0"/>
          <w:numId w:val="17"/>
        </w:numPr>
        <w:ind w:left="0" w:firstLine="567"/>
        <w:jc w:val="both"/>
        <w:rPr>
          <w:color w:val="000000"/>
          <w:shd w:val="clear" w:color="auto" w:fill="FFFFFF"/>
        </w:rPr>
      </w:pPr>
      <w:r w:rsidRPr="000B29D4">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0B29D4">
        <w:rPr>
          <w:color w:val="000000"/>
          <w:shd w:val="clear" w:color="auto" w:fill="FFFFFF"/>
        </w:rPr>
        <w:t>Электрон.текстовые</w:t>
      </w:r>
      <w:proofErr w:type="spellEnd"/>
      <w:r w:rsidRPr="000B29D4">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0B29D4">
        <w:rPr>
          <w:color w:val="000000"/>
          <w:shd w:val="clear" w:color="auto" w:fill="FFFFFF"/>
        </w:rPr>
        <w:t>IPRbooks</w:t>
      </w:r>
      <w:proofErr w:type="spellEnd"/>
      <w:r w:rsidRPr="000B29D4">
        <w:rPr>
          <w:color w:val="000000"/>
          <w:shd w:val="clear" w:color="auto" w:fill="FFFFFF"/>
        </w:rPr>
        <w:t>»</w:t>
      </w:r>
    </w:p>
    <w:p w:rsidR="007D31B8" w:rsidRDefault="007D31B8" w:rsidP="00A13BE4">
      <w:pPr>
        <w:pStyle w:val="a3"/>
        <w:numPr>
          <w:ilvl w:val="0"/>
          <w:numId w:val="17"/>
        </w:numPr>
        <w:ind w:left="0" w:firstLine="567"/>
        <w:jc w:val="both"/>
        <w:rPr>
          <w:color w:val="000000"/>
          <w:shd w:val="clear" w:color="auto" w:fill="FFFFFF"/>
        </w:rPr>
      </w:pPr>
      <w:r w:rsidRPr="004D0F9B">
        <w:rPr>
          <w:color w:val="000000"/>
          <w:shd w:val="clear" w:color="auto" w:fill="FFFFFF"/>
        </w:rPr>
        <w:t xml:space="preserve">Методический фонд </w:t>
      </w:r>
      <w:proofErr w:type="spellStart"/>
      <w:r w:rsidRPr="004D0F9B">
        <w:rPr>
          <w:color w:val="000000"/>
          <w:shd w:val="clear" w:color="auto" w:fill="FFFFFF"/>
        </w:rPr>
        <w:t>кафедры</w:t>
      </w:r>
      <w:r w:rsidRPr="000E2918">
        <w:rPr>
          <w:color w:val="000000"/>
          <w:shd w:val="clear" w:color="auto" w:fill="FFFFFF"/>
        </w:rPr>
        <w:t>ДПИ</w:t>
      </w:r>
      <w:proofErr w:type="spellEnd"/>
      <w:r>
        <w:rPr>
          <w:color w:val="000000"/>
          <w:shd w:val="clear" w:color="auto" w:fill="FFFFFF"/>
        </w:rPr>
        <w:t xml:space="preserve"> и дизайна;</w:t>
      </w:r>
    </w:p>
    <w:p w:rsidR="007D31B8" w:rsidRPr="000E2918" w:rsidRDefault="007D31B8" w:rsidP="00A13BE4">
      <w:pPr>
        <w:pStyle w:val="a3"/>
        <w:numPr>
          <w:ilvl w:val="0"/>
          <w:numId w:val="17"/>
        </w:numPr>
        <w:ind w:left="0" w:firstLine="567"/>
        <w:jc w:val="both"/>
        <w:rPr>
          <w:color w:val="000000"/>
          <w:shd w:val="clear" w:color="auto" w:fill="FFFFFF"/>
        </w:rPr>
      </w:pPr>
      <w:r w:rsidRPr="000E2918">
        <w:rPr>
          <w:color w:val="000000"/>
          <w:shd w:val="clear" w:color="auto" w:fill="FFFFFF"/>
        </w:rPr>
        <w:t>Музейный фонд ГГУ.</w:t>
      </w:r>
    </w:p>
    <w:p w:rsidR="007D31B8" w:rsidRPr="000B115F" w:rsidRDefault="007D31B8" w:rsidP="000B115F">
      <w:pPr>
        <w:ind w:firstLine="360"/>
        <w:jc w:val="both"/>
        <w:rPr>
          <w:color w:val="000000"/>
          <w:shd w:val="clear" w:color="auto" w:fill="FFFFFF"/>
        </w:rPr>
      </w:pPr>
    </w:p>
    <w:p w:rsidR="007D31B8" w:rsidRDefault="007D31B8" w:rsidP="00EB3314">
      <w:pPr>
        <w:autoSpaceDE w:val="0"/>
        <w:autoSpaceDN w:val="0"/>
        <w:adjustRightInd w:val="0"/>
        <w:jc w:val="both"/>
        <w:rPr>
          <w:b/>
        </w:rPr>
      </w:pPr>
    </w:p>
    <w:p w:rsidR="007D31B8" w:rsidRPr="00DC11F5" w:rsidRDefault="007D31B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D31B8" w:rsidRPr="00DC11F5" w:rsidRDefault="007D31B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D31B8" w:rsidRPr="00DC11F5" w:rsidRDefault="007D31B8" w:rsidP="00D00133">
      <w:pPr>
        <w:autoSpaceDE w:val="0"/>
        <w:autoSpaceDN w:val="0"/>
        <w:adjustRightInd w:val="0"/>
        <w:ind w:left="720"/>
        <w:jc w:val="both"/>
      </w:pPr>
      <w:r w:rsidRPr="00DC11F5">
        <w:t>- текущий контроль успеваемости</w:t>
      </w:r>
    </w:p>
    <w:p w:rsidR="007D31B8" w:rsidRPr="00DC11F5" w:rsidRDefault="007D31B8" w:rsidP="00034A75">
      <w:pPr>
        <w:autoSpaceDE w:val="0"/>
        <w:autoSpaceDN w:val="0"/>
        <w:adjustRightInd w:val="0"/>
        <w:ind w:left="720"/>
        <w:jc w:val="both"/>
      </w:pPr>
      <w:r w:rsidRPr="00DC11F5">
        <w:t>- промежуточная аттестация обучающихся по дисциплине</w:t>
      </w:r>
    </w:p>
    <w:p w:rsidR="007D31B8" w:rsidRPr="00DC11F5" w:rsidRDefault="007D31B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31B8" w:rsidRPr="00DC11F5" w:rsidRDefault="007D31B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D31B8" w:rsidRDefault="007D31B8" w:rsidP="00D00133">
      <w:pPr>
        <w:autoSpaceDE w:val="0"/>
        <w:autoSpaceDN w:val="0"/>
        <w:adjustRightInd w:val="0"/>
        <w:ind w:left="720"/>
        <w:jc w:val="both"/>
        <w:rPr>
          <w:i/>
          <w:iCs/>
        </w:rPr>
      </w:pPr>
    </w:p>
    <w:p w:rsidR="007D31B8" w:rsidRPr="00271364" w:rsidRDefault="007D31B8" w:rsidP="005F2DA4">
      <w:pPr>
        <w:pStyle w:val="a3"/>
        <w:numPr>
          <w:ilvl w:val="1"/>
          <w:numId w:val="13"/>
        </w:numPr>
        <w:jc w:val="both"/>
        <w:rPr>
          <w:b/>
          <w:iCs/>
        </w:rPr>
      </w:pPr>
      <w:r w:rsidRPr="00271364">
        <w:rPr>
          <w:b/>
          <w:iCs/>
        </w:rPr>
        <w:t>Паспорт фонда оценочных средств для проведения текущей аттестации по дисциплине (модулю)</w:t>
      </w:r>
    </w:p>
    <w:p w:rsidR="007D31B8" w:rsidRPr="00DC11F5" w:rsidRDefault="007D31B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D31B8" w:rsidRPr="00DC11F5" w:rsidTr="00E46EB1">
        <w:tc>
          <w:tcPr>
            <w:tcW w:w="709" w:type="dxa"/>
          </w:tcPr>
          <w:p w:rsidR="007D31B8" w:rsidRPr="00DC11F5" w:rsidRDefault="007D31B8" w:rsidP="00935672">
            <w:pPr>
              <w:pStyle w:val="a3"/>
              <w:ind w:left="0"/>
              <w:jc w:val="center"/>
              <w:rPr>
                <w:b/>
              </w:rPr>
            </w:pPr>
            <w:r w:rsidRPr="00DC11F5">
              <w:rPr>
                <w:b/>
              </w:rPr>
              <w:t>№ п/п</w:t>
            </w:r>
          </w:p>
        </w:tc>
        <w:tc>
          <w:tcPr>
            <w:tcW w:w="2410" w:type="dxa"/>
          </w:tcPr>
          <w:p w:rsidR="007D31B8" w:rsidRPr="00DC11F5" w:rsidRDefault="007D31B8" w:rsidP="00935672">
            <w:pPr>
              <w:pStyle w:val="a3"/>
              <w:ind w:left="0"/>
              <w:jc w:val="center"/>
              <w:rPr>
                <w:b/>
              </w:rPr>
            </w:pPr>
            <w:r w:rsidRPr="00DC11F5">
              <w:rPr>
                <w:b/>
              </w:rPr>
              <w:t>Контролируемые разделы (темы)</w:t>
            </w:r>
          </w:p>
        </w:tc>
        <w:tc>
          <w:tcPr>
            <w:tcW w:w="2126" w:type="dxa"/>
          </w:tcPr>
          <w:p w:rsidR="007D31B8" w:rsidRPr="00DC11F5" w:rsidRDefault="007D31B8" w:rsidP="00935672">
            <w:pPr>
              <w:pStyle w:val="a3"/>
              <w:ind w:left="0"/>
              <w:jc w:val="center"/>
              <w:rPr>
                <w:b/>
              </w:rPr>
            </w:pPr>
            <w:r w:rsidRPr="00DC11F5">
              <w:rPr>
                <w:b/>
              </w:rPr>
              <w:t>Код контролируемой компетенции</w:t>
            </w:r>
          </w:p>
        </w:tc>
        <w:tc>
          <w:tcPr>
            <w:tcW w:w="4252" w:type="dxa"/>
          </w:tcPr>
          <w:p w:rsidR="007D31B8" w:rsidRPr="00DC11F5" w:rsidRDefault="007D31B8" w:rsidP="00935672">
            <w:pPr>
              <w:pStyle w:val="a3"/>
              <w:ind w:left="0"/>
              <w:rPr>
                <w:b/>
              </w:rPr>
            </w:pPr>
            <w:r w:rsidRPr="00DC11F5">
              <w:rPr>
                <w:b/>
              </w:rPr>
              <w:t xml:space="preserve"> Наименование оценочного средства</w:t>
            </w:r>
          </w:p>
        </w:tc>
      </w:tr>
      <w:tr w:rsidR="007D31B8" w:rsidRPr="00DC11F5" w:rsidTr="00E46EB1">
        <w:tc>
          <w:tcPr>
            <w:tcW w:w="709" w:type="dxa"/>
          </w:tcPr>
          <w:p w:rsidR="007D31B8" w:rsidRPr="00DC11F5" w:rsidRDefault="007D31B8" w:rsidP="005F2DA4">
            <w:pPr>
              <w:pStyle w:val="a3"/>
              <w:numPr>
                <w:ilvl w:val="0"/>
                <w:numId w:val="2"/>
              </w:numPr>
              <w:ind w:left="0"/>
            </w:pPr>
            <w:r>
              <w:t>1</w:t>
            </w:r>
          </w:p>
        </w:tc>
        <w:tc>
          <w:tcPr>
            <w:tcW w:w="2410" w:type="dxa"/>
          </w:tcPr>
          <w:p w:rsidR="007D31B8" w:rsidRPr="005A4AAB" w:rsidRDefault="007D31B8" w:rsidP="00B72D49">
            <w:pPr>
              <w:jc w:val="both"/>
              <w:rPr>
                <w:color w:val="000000"/>
                <w:spacing w:val="2"/>
                <w:lang w:eastAsia="en-US"/>
              </w:rPr>
            </w:pPr>
            <w:r w:rsidRPr="005A4AAB">
              <w:rPr>
                <w:color w:val="000000"/>
                <w:spacing w:val="2"/>
                <w:lang w:eastAsia="en-US"/>
              </w:rPr>
              <w:t>Теория конструирования керамических изделий</w:t>
            </w:r>
          </w:p>
        </w:tc>
        <w:tc>
          <w:tcPr>
            <w:tcW w:w="2126" w:type="dxa"/>
          </w:tcPr>
          <w:p w:rsidR="007D31B8" w:rsidRPr="00DC11F5" w:rsidRDefault="007D31B8" w:rsidP="00935672">
            <w:pPr>
              <w:pStyle w:val="a3"/>
              <w:ind w:left="0"/>
              <w:jc w:val="both"/>
            </w:pPr>
            <w:r>
              <w:t>ОПК-3</w:t>
            </w:r>
          </w:p>
        </w:tc>
        <w:tc>
          <w:tcPr>
            <w:tcW w:w="4252" w:type="dxa"/>
          </w:tcPr>
          <w:p w:rsidR="007D31B8" w:rsidRPr="00DC11F5" w:rsidRDefault="007D31B8" w:rsidP="00F90EBC">
            <w:pPr>
              <w:pStyle w:val="a3"/>
              <w:ind w:left="0"/>
              <w:jc w:val="both"/>
            </w:pPr>
            <w:r>
              <w:t>Вопросы к занятию</w:t>
            </w:r>
            <w:r w:rsidRPr="00DC11F5">
              <w:t xml:space="preserve">, </w:t>
            </w:r>
            <w:r>
              <w:t>практические задания</w:t>
            </w:r>
          </w:p>
        </w:tc>
      </w:tr>
      <w:tr w:rsidR="007D31B8" w:rsidRPr="00DC11F5" w:rsidTr="00E46EB1">
        <w:tc>
          <w:tcPr>
            <w:tcW w:w="709" w:type="dxa"/>
          </w:tcPr>
          <w:p w:rsidR="007D31B8" w:rsidRDefault="007D31B8" w:rsidP="005F2DA4">
            <w:pPr>
              <w:pStyle w:val="a3"/>
              <w:numPr>
                <w:ilvl w:val="0"/>
                <w:numId w:val="2"/>
              </w:numPr>
              <w:ind w:left="0"/>
            </w:pPr>
            <w:r>
              <w:t>2</w:t>
            </w:r>
          </w:p>
        </w:tc>
        <w:tc>
          <w:tcPr>
            <w:tcW w:w="2410" w:type="dxa"/>
          </w:tcPr>
          <w:p w:rsidR="007D31B8" w:rsidRPr="005A4AAB" w:rsidRDefault="007D31B8" w:rsidP="00B72D49">
            <w:pPr>
              <w:widowControl w:val="0"/>
              <w:autoSpaceDE w:val="0"/>
              <w:autoSpaceDN w:val="0"/>
              <w:adjustRightInd w:val="0"/>
              <w:jc w:val="both"/>
            </w:pPr>
            <w:r w:rsidRPr="005A4AAB">
              <w:t>Принципы моделирования керамических изделий.</w:t>
            </w:r>
          </w:p>
          <w:p w:rsidR="007D31B8" w:rsidRPr="005A4AAB" w:rsidRDefault="007D31B8" w:rsidP="00B72D49">
            <w:pPr>
              <w:jc w:val="both"/>
              <w:rPr>
                <w:color w:val="000000"/>
                <w:spacing w:val="2"/>
                <w:lang w:eastAsia="en-US"/>
              </w:rPr>
            </w:pPr>
            <w:r w:rsidRPr="005A4AAB">
              <w:t>Категории моделирования: форма, объем, пропорции. Формообразование в керамике.</w:t>
            </w:r>
          </w:p>
        </w:tc>
        <w:tc>
          <w:tcPr>
            <w:tcW w:w="2126" w:type="dxa"/>
          </w:tcPr>
          <w:p w:rsidR="007D31B8" w:rsidRDefault="007D31B8">
            <w:r w:rsidRPr="001B6B4B">
              <w:t>ОПК-3</w:t>
            </w:r>
          </w:p>
        </w:tc>
        <w:tc>
          <w:tcPr>
            <w:tcW w:w="4252" w:type="dxa"/>
          </w:tcPr>
          <w:p w:rsidR="007D31B8" w:rsidRPr="00DC11F5" w:rsidRDefault="007D31B8" w:rsidP="00C8171F">
            <w:pPr>
              <w:pStyle w:val="a3"/>
              <w:ind w:left="0"/>
              <w:jc w:val="both"/>
            </w:pPr>
            <w:r w:rsidRPr="00CE52EB">
              <w:t xml:space="preserve">Текущий просмотр </w:t>
            </w:r>
            <w:r>
              <w:t xml:space="preserve"> практических </w:t>
            </w:r>
            <w:r w:rsidRPr="00CE52EB">
              <w:t>задани</w:t>
            </w:r>
            <w:r>
              <w:t>й</w:t>
            </w:r>
          </w:p>
        </w:tc>
      </w:tr>
      <w:tr w:rsidR="007D31B8" w:rsidRPr="00DC11F5" w:rsidTr="00E46EB1">
        <w:tc>
          <w:tcPr>
            <w:tcW w:w="709" w:type="dxa"/>
          </w:tcPr>
          <w:p w:rsidR="007D31B8" w:rsidRPr="00DC11F5" w:rsidRDefault="007D31B8" w:rsidP="005F2DA4">
            <w:pPr>
              <w:pStyle w:val="a3"/>
              <w:numPr>
                <w:ilvl w:val="0"/>
                <w:numId w:val="2"/>
              </w:numPr>
              <w:ind w:left="0"/>
            </w:pPr>
            <w:r>
              <w:t>3</w:t>
            </w:r>
          </w:p>
        </w:tc>
        <w:tc>
          <w:tcPr>
            <w:tcW w:w="2410" w:type="dxa"/>
          </w:tcPr>
          <w:p w:rsidR="007D31B8" w:rsidRPr="005A4AAB" w:rsidRDefault="007D31B8" w:rsidP="00B72D49">
            <w:pPr>
              <w:widowControl w:val="0"/>
              <w:autoSpaceDE w:val="0"/>
              <w:autoSpaceDN w:val="0"/>
              <w:adjustRightInd w:val="0"/>
              <w:jc w:val="both"/>
            </w:pPr>
            <w:r w:rsidRPr="005A4AAB">
              <w:t>Конструктивный чертеж в художественной керамике и его особенности.</w:t>
            </w:r>
          </w:p>
        </w:tc>
        <w:tc>
          <w:tcPr>
            <w:tcW w:w="2126" w:type="dxa"/>
          </w:tcPr>
          <w:p w:rsidR="007D31B8" w:rsidRDefault="007D31B8">
            <w:r w:rsidRPr="001B6B4B">
              <w:t>ОПК-3</w:t>
            </w:r>
          </w:p>
        </w:tc>
        <w:tc>
          <w:tcPr>
            <w:tcW w:w="4252" w:type="dxa"/>
          </w:tcPr>
          <w:p w:rsidR="007D31B8" w:rsidRPr="00DC11F5" w:rsidRDefault="007D31B8" w:rsidP="00DD3466">
            <w:pPr>
              <w:pStyle w:val="a3"/>
              <w:ind w:left="0"/>
              <w:jc w:val="both"/>
            </w:pPr>
            <w:r>
              <w:t>Вопросы к занятию</w:t>
            </w:r>
            <w:r w:rsidRPr="00DC11F5">
              <w:t xml:space="preserve">, </w:t>
            </w:r>
            <w:r w:rsidRPr="00DD3466">
              <w:t>подготовка и защита информационного проекта (презентации)</w:t>
            </w:r>
          </w:p>
        </w:tc>
      </w:tr>
      <w:tr w:rsidR="007D31B8" w:rsidRPr="00DC11F5" w:rsidTr="00E46EB1">
        <w:tc>
          <w:tcPr>
            <w:tcW w:w="709" w:type="dxa"/>
          </w:tcPr>
          <w:p w:rsidR="007D31B8" w:rsidRPr="00DC11F5" w:rsidRDefault="007D31B8" w:rsidP="005F2DA4">
            <w:pPr>
              <w:pStyle w:val="a3"/>
              <w:numPr>
                <w:ilvl w:val="0"/>
                <w:numId w:val="2"/>
              </w:numPr>
              <w:ind w:left="0"/>
            </w:pPr>
            <w:r>
              <w:t>4</w:t>
            </w:r>
          </w:p>
        </w:tc>
        <w:tc>
          <w:tcPr>
            <w:tcW w:w="2410" w:type="dxa"/>
          </w:tcPr>
          <w:p w:rsidR="007D31B8" w:rsidRPr="005A4AAB" w:rsidRDefault="007D31B8" w:rsidP="00B72D49">
            <w:pPr>
              <w:widowControl w:val="0"/>
              <w:autoSpaceDE w:val="0"/>
              <w:autoSpaceDN w:val="0"/>
              <w:adjustRightInd w:val="0"/>
              <w:jc w:val="both"/>
            </w:pPr>
            <w:r w:rsidRPr="005A4AAB">
              <w:rPr>
                <w:bCs/>
              </w:rPr>
              <w:t>Расчетные методы в конструировании керамики.</w:t>
            </w:r>
          </w:p>
        </w:tc>
        <w:tc>
          <w:tcPr>
            <w:tcW w:w="2126" w:type="dxa"/>
          </w:tcPr>
          <w:p w:rsidR="007D31B8" w:rsidRDefault="007D31B8">
            <w:r w:rsidRPr="001B6B4B">
              <w:t>ОПК-3</w:t>
            </w:r>
          </w:p>
        </w:tc>
        <w:tc>
          <w:tcPr>
            <w:tcW w:w="4252" w:type="dxa"/>
          </w:tcPr>
          <w:p w:rsidR="007D31B8" w:rsidRPr="00DC11F5" w:rsidRDefault="007D31B8" w:rsidP="00F027AB">
            <w:pPr>
              <w:pStyle w:val="a3"/>
              <w:ind w:left="0"/>
              <w:jc w:val="both"/>
            </w:pPr>
            <w:r>
              <w:t>Вопросы к занятию</w:t>
            </w:r>
            <w:r w:rsidRPr="00DC11F5">
              <w:t xml:space="preserve">, </w:t>
            </w:r>
            <w:r>
              <w:t>практические задания</w:t>
            </w:r>
          </w:p>
        </w:tc>
      </w:tr>
      <w:tr w:rsidR="007D31B8" w:rsidRPr="00DC11F5" w:rsidTr="00E46EB1">
        <w:tc>
          <w:tcPr>
            <w:tcW w:w="709" w:type="dxa"/>
          </w:tcPr>
          <w:p w:rsidR="007D31B8" w:rsidRPr="00DC11F5" w:rsidRDefault="007D31B8" w:rsidP="005F2DA4">
            <w:pPr>
              <w:pStyle w:val="a3"/>
              <w:numPr>
                <w:ilvl w:val="0"/>
                <w:numId w:val="2"/>
              </w:numPr>
              <w:ind w:left="0"/>
            </w:pPr>
            <w:r>
              <w:t>5</w:t>
            </w:r>
          </w:p>
        </w:tc>
        <w:tc>
          <w:tcPr>
            <w:tcW w:w="2410" w:type="dxa"/>
          </w:tcPr>
          <w:p w:rsidR="007D31B8" w:rsidRPr="005A4AAB" w:rsidRDefault="007D31B8" w:rsidP="00B72D49">
            <w:pPr>
              <w:widowControl w:val="0"/>
              <w:autoSpaceDE w:val="0"/>
              <w:autoSpaceDN w:val="0"/>
              <w:adjustRightInd w:val="0"/>
              <w:jc w:val="both"/>
              <w:rPr>
                <w:bCs/>
              </w:rPr>
            </w:pPr>
            <w:r w:rsidRPr="005A4AAB">
              <w:t>Особенности сочетания формы и декора в процессе  конструирования и моделирования  керамических изделий</w:t>
            </w:r>
          </w:p>
        </w:tc>
        <w:tc>
          <w:tcPr>
            <w:tcW w:w="2126" w:type="dxa"/>
          </w:tcPr>
          <w:p w:rsidR="007D31B8" w:rsidRDefault="007D31B8">
            <w:r w:rsidRPr="001B6B4B">
              <w:t>ОПК-3</w:t>
            </w:r>
          </w:p>
        </w:tc>
        <w:tc>
          <w:tcPr>
            <w:tcW w:w="4252" w:type="dxa"/>
          </w:tcPr>
          <w:p w:rsidR="007D31B8" w:rsidRPr="00DC11F5" w:rsidRDefault="007D31B8" w:rsidP="00F027AB">
            <w:pPr>
              <w:pStyle w:val="a3"/>
              <w:ind w:left="0"/>
              <w:jc w:val="both"/>
            </w:pPr>
            <w:r>
              <w:t>Вопросы к занятию</w:t>
            </w:r>
            <w:r w:rsidRPr="00DC11F5">
              <w:t xml:space="preserve">, </w:t>
            </w:r>
            <w:r>
              <w:t xml:space="preserve">практические задания </w:t>
            </w:r>
          </w:p>
        </w:tc>
      </w:tr>
      <w:tr w:rsidR="007D31B8" w:rsidRPr="00DC11F5" w:rsidTr="00E46EB1">
        <w:tc>
          <w:tcPr>
            <w:tcW w:w="709" w:type="dxa"/>
          </w:tcPr>
          <w:p w:rsidR="007D31B8" w:rsidRDefault="007D31B8" w:rsidP="005F2DA4">
            <w:pPr>
              <w:pStyle w:val="a3"/>
              <w:numPr>
                <w:ilvl w:val="0"/>
                <w:numId w:val="2"/>
              </w:numPr>
              <w:ind w:left="0"/>
            </w:pPr>
            <w:r>
              <w:t>6</w:t>
            </w:r>
          </w:p>
        </w:tc>
        <w:tc>
          <w:tcPr>
            <w:tcW w:w="2410" w:type="dxa"/>
          </w:tcPr>
          <w:p w:rsidR="007D31B8" w:rsidRPr="005A4AAB" w:rsidRDefault="007D31B8" w:rsidP="00B72D49">
            <w:pPr>
              <w:jc w:val="both"/>
            </w:pPr>
            <w:r w:rsidRPr="005A4AAB">
              <w:t>Методы и материалы практического моделирования керамического изделия</w:t>
            </w:r>
          </w:p>
        </w:tc>
        <w:tc>
          <w:tcPr>
            <w:tcW w:w="2126" w:type="dxa"/>
          </w:tcPr>
          <w:p w:rsidR="007D31B8" w:rsidRDefault="007D31B8">
            <w:r w:rsidRPr="001B6B4B">
              <w:t>ОПК-3</w:t>
            </w:r>
          </w:p>
        </w:tc>
        <w:tc>
          <w:tcPr>
            <w:tcW w:w="4252" w:type="dxa"/>
          </w:tcPr>
          <w:p w:rsidR="007D31B8" w:rsidRDefault="007D31B8" w:rsidP="000F229C">
            <w:pPr>
              <w:pStyle w:val="a3"/>
              <w:ind w:left="0"/>
              <w:jc w:val="both"/>
            </w:pPr>
          </w:p>
          <w:p w:rsidR="007D31B8" w:rsidRDefault="007D31B8" w:rsidP="009C4635">
            <w:pPr>
              <w:pStyle w:val="a3"/>
              <w:jc w:val="both"/>
            </w:pPr>
            <w:r>
              <w:t>Текущий просмотр задания</w:t>
            </w:r>
          </w:p>
          <w:p w:rsidR="007D31B8" w:rsidRDefault="007D31B8" w:rsidP="009C4635">
            <w:pPr>
              <w:pStyle w:val="a3"/>
              <w:ind w:left="0"/>
              <w:jc w:val="both"/>
            </w:pPr>
          </w:p>
        </w:tc>
      </w:tr>
      <w:tr w:rsidR="007D31B8" w:rsidRPr="00DC11F5" w:rsidTr="00E46EB1">
        <w:tc>
          <w:tcPr>
            <w:tcW w:w="709" w:type="dxa"/>
          </w:tcPr>
          <w:p w:rsidR="007D31B8" w:rsidRDefault="007D31B8" w:rsidP="005F2DA4">
            <w:pPr>
              <w:pStyle w:val="a3"/>
              <w:numPr>
                <w:ilvl w:val="0"/>
                <w:numId w:val="2"/>
              </w:numPr>
              <w:ind w:left="0"/>
            </w:pPr>
            <w:r>
              <w:t>7</w:t>
            </w:r>
          </w:p>
        </w:tc>
        <w:tc>
          <w:tcPr>
            <w:tcW w:w="2410" w:type="dxa"/>
          </w:tcPr>
          <w:p w:rsidR="007D31B8" w:rsidRPr="005A4AAB" w:rsidRDefault="007D31B8" w:rsidP="00B72D49">
            <w:pPr>
              <w:jc w:val="both"/>
            </w:pPr>
            <w:r w:rsidRPr="005A4AAB">
              <w:t>Процесс изготовления керамики и конструктивные поправки в форму изделия.</w:t>
            </w:r>
          </w:p>
        </w:tc>
        <w:tc>
          <w:tcPr>
            <w:tcW w:w="2126" w:type="dxa"/>
          </w:tcPr>
          <w:p w:rsidR="007D31B8" w:rsidRDefault="007D31B8">
            <w:r w:rsidRPr="001B6B4B">
              <w:t>ОПК-3</w:t>
            </w:r>
          </w:p>
        </w:tc>
        <w:tc>
          <w:tcPr>
            <w:tcW w:w="4252" w:type="dxa"/>
          </w:tcPr>
          <w:p w:rsidR="007D31B8" w:rsidRDefault="007D31B8" w:rsidP="003B570A">
            <w:pPr>
              <w:widowControl w:val="0"/>
              <w:autoSpaceDE w:val="0"/>
              <w:autoSpaceDN w:val="0"/>
              <w:adjustRightInd w:val="0"/>
              <w:contextualSpacing/>
              <w:jc w:val="both"/>
            </w:pPr>
            <w:r>
              <w:t>Подготовка и защита презентации по результатам конструирования и моделирования изделия (основные этапы, чертежи, п</w:t>
            </w:r>
            <w:r w:rsidRPr="000A7329">
              <w:t xml:space="preserve">росмотр </w:t>
            </w:r>
            <w:r>
              <w:t xml:space="preserve">модели </w:t>
            </w:r>
            <w:r w:rsidRPr="000A7329">
              <w:t>изделия рабочих форм</w:t>
            </w:r>
            <w:r>
              <w:t>).</w:t>
            </w:r>
          </w:p>
        </w:tc>
      </w:tr>
    </w:tbl>
    <w:p w:rsidR="007D31B8" w:rsidRDefault="007D31B8" w:rsidP="00D00133">
      <w:pPr>
        <w:autoSpaceDE w:val="0"/>
        <w:autoSpaceDN w:val="0"/>
        <w:adjustRightInd w:val="0"/>
        <w:ind w:left="720"/>
        <w:jc w:val="both"/>
        <w:rPr>
          <w:iCs/>
        </w:rPr>
      </w:pPr>
    </w:p>
    <w:p w:rsidR="007D31B8" w:rsidRPr="00DC11F5" w:rsidRDefault="007D31B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31B8" w:rsidRDefault="007D31B8" w:rsidP="000D7A2A">
      <w:pPr>
        <w:autoSpaceDE w:val="0"/>
        <w:autoSpaceDN w:val="0"/>
        <w:adjustRightInd w:val="0"/>
        <w:ind w:left="720"/>
        <w:jc w:val="both"/>
        <w:rPr>
          <w:b/>
          <w:bCs/>
        </w:rPr>
      </w:pPr>
    </w:p>
    <w:p w:rsidR="007D31B8" w:rsidRPr="003A3CA0" w:rsidRDefault="007D31B8" w:rsidP="000D7A2A">
      <w:pPr>
        <w:autoSpaceDE w:val="0"/>
        <w:autoSpaceDN w:val="0"/>
        <w:adjustRightInd w:val="0"/>
        <w:jc w:val="both"/>
        <w:rPr>
          <w:b/>
          <w:bCs/>
        </w:rPr>
      </w:pPr>
      <w:r w:rsidRPr="00337D36">
        <w:rPr>
          <w:b/>
          <w:bCs/>
        </w:rPr>
        <w:t>Тема 1.</w:t>
      </w:r>
      <w:r w:rsidRPr="003A3CA0">
        <w:rPr>
          <w:b/>
          <w:color w:val="000000"/>
          <w:spacing w:val="2"/>
          <w:lang w:eastAsia="en-US"/>
        </w:rPr>
        <w:t>Теория конструирования керамических изделий</w:t>
      </w:r>
    </w:p>
    <w:p w:rsidR="007D31B8" w:rsidRDefault="007D31B8" w:rsidP="008C05D4">
      <w:pPr>
        <w:pStyle w:val="11"/>
        <w:spacing w:after="0" w:line="240" w:lineRule="auto"/>
        <w:ind w:left="0" w:firstLine="360"/>
        <w:jc w:val="both"/>
      </w:pPr>
      <w:r w:rsidRPr="003A3CA0">
        <w:rPr>
          <w:rFonts w:ascii="Times New Roman" w:hAnsi="Times New Roman"/>
          <w:sz w:val="24"/>
          <w:szCs w:val="24"/>
          <w:lang w:eastAsia="ru-RU"/>
        </w:rPr>
        <w:t>Занятия проводятся в учебно-производственных мастерских Теоретический материал сопровождает непосредственное изучение студентами керамических изделий, материалов и производственных процессов</w:t>
      </w:r>
      <w:r w:rsidRPr="003A3CA0">
        <w:t>.</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Особенности конструирования керамического изделия;</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Особенности конструирования плоских и полых изделий;</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Оформление дна керамического изделия в зависимости от температуры политого обжига;</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Конструирование приставных деталей;</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Конструирование посадочных мест для крышек- шарниры и пр.</w:t>
      </w:r>
    </w:p>
    <w:p w:rsidR="007D31B8" w:rsidRPr="003A3CA0" w:rsidRDefault="007D31B8" w:rsidP="00A13BE4">
      <w:pPr>
        <w:widowControl w:val="0"/>
        <w:numPr>
          <w:ilvl w:val="0"/>
          <w:numId w:val="45"/>
        </w:numPr>
        <w:autoSpaceDE w:val="0"/>
        <w:autoSpaceDN w:val="0"/>
        <w:adjustRightInd w:val="0"/>
        <w:ind w:left="0" w:firstLine="709"/>
        <w:jc w:val="both"/>
        <w:rPr>
          <w:b/>
        </w:rPr>
      </w:pPr>
      <w:r w:rsidRPr="003A3CA0">
        <w:t>функциональное назначение изделия и особенности формы.</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90F28">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D31B8" w:rsidRPr="003A3CA0" w:rsidRDefault="007D31B8" w:rsidP="002474DC">
      <w:pPr>
        <w:ind w:firstLine="851"/>
        <w:jc w:val="both"/>
      </w:pPr>
      <w:r>
        <w:t>С</w:t>
      </w:r>
      <w:r w:rsidRPr="003A3CA0">
        <w:t>остав</w:t>
      </w:r>
      <w:r>
        <w:t>ить таблицу-</w:t>
      </w:r>
      <w:r w:rsidRPr="003A3CA0">
        <w:t>конспект об особенностях конструирования керамических изделий.</w:t>
      </w:r>
      <w:r>
        <w:t xml:space="preserve"> Указать особенности этапов конструирования для специфических групп изделий.</w:t>
      </w:r>
    </w:p>
    <w:p w:rsidR="007D31B8" w:rsidRPr="003A3CA0" w:rsidRDefault="007D31B8" w:rsidP="003A3CA0">
      <w:pPr>
        <w:tabs>
          <w:tab w:val="left" w:pos="851"/>
        </w:tabs>
        <w:jc w:val="both"/>
        <w:rPr>
          <w:b/>
        </w:rPr>
      </w:pPr>
    </w:p>
    <w:p w:rsidR="007D31B8" w:rsidRDefault="007D31B8" w:rsidP="00E9241B">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D31B8" w:rsidRPr="003A3CA0" w:rsidRDefault="007D31B8" w:rsidP="003A3CA0">
      <w:pPr>
        <w:ind w:firstLine="709"/>
        <w:jc w:val="both"/>
      </w:pPr>
      <w:r>
        <w:t>Используя иллюстративный материал, фонд музея и методический фонд учебно-производственных мастерских, в</w:t>
      </w:r>
      <w:r w:rsidRPr="003A3CA0">
        <w:t>ыполн</w:t>
      </w:r>
      <w:r>
        <w:t>ить</w:t>
      </w:r>
      <w:r w:rsidRPr="003A3CA0">
        <w:t xml:space="preserve"> зарисовки к</w:t>
      </w:r>
      <w:r>
        <w:t>онструктивных элементов и узлов</w:t>
      </w:r>
      <w:r w:rsidRPr="003A3CA0">
        <w:t>:</w:t>
      </w:r>
    </w:p>
    <w:p w:rsidR="007D31B8" w:rsidRPr="003A3CA0" w:rsidRDefault="007D31B8" w:rsidP="00A13BE4">
      <w:pPr>
        <w:widowControl w:val="0"/>
        <w:numPr>
          <w:ilvl w:val="0"/>
          <w:numId w:val="46"/>
        </w:numPr>
        <w:autoSpaceDE w:val="0"/>
        <w:autoSpaceDN w:val="0"/>
        <w:adjustRightInd w:val="0"/>
        <w:ind w:left="0"/>
        <w:jc w:val="both"/>
      </w:pPr>
      <w:r w:rsidRPr="003A3CA0">
        <w:t>несколько типов крышек и посадки их на изделиях;</w:t>
      </w:r>
    </w:p>
    <w:p w:rsidR="007D31B8" w:rsidRPr="003A3CA0" w:rsidRDefault="007D31B8" w:rsidP="00A13BE4">
      <w:pPr>
        <w:widowControl w:val="0"/>
        <w:numPr>
          <w:ilvl w:val="0"/>
          <w:numId w:val="46"/>
        </w:numPr>
        <w:autoSpaceDE w:val="0"/>
        <w:autoSpaceDN w:val="0"/>
        <w:adjustRightInd w:val="0"/>
        <w:ind w:left="0"/>
        <w:jc w:val="both"/>
      </w:pPr>
      <w:r w:rsidRPr="003A3CA0">
        <w:t>дно май</w:t>
      </w:r>
      <w:r>
        <w:t xml:space="preserve">оликового и фарфорового изделия, выполнить </w:t>
      </w:r>
      <w:r w:rsidRPr="003A3CA0">
        <w:t>сравн</w:t>
      </w:r>
      <w:r>
        <w:t>ение конструктивных характеристик</w:t>
      </w:r>
      <w:r w:rsidRPr="003A3CA0">
        <w:t>;</w:t>
      </w:r>
    </w:p>
    <w:p w:rsidR="007D31B8" w:rsidRPr="003A3CA0" w:rsidRDefault="007D31B8" w:rsidP="00A13BE4">
      <w:pPr>
        <w:widowControl w:val="0"/>
        <w:numPr>
          <w:ilvl w:val="0"/>
          <w:numId w:val="46"/>
        </w:numPr>
        <w:autoSpaceDE w:val="0"/>
        <w:autoSpaceDN w:val="0"/>
        <w:adjustRightInd w:val="0"/>
        <w:ind w:left="0"/>
        <w:jc w:val="both"/>
      </w:pPr>
      <w:r w:rsidRPr="003A3CA0">
        <w:t>варианты ручек и носиков для заварочного чайника, чашки;</w:t>
      </w:r>
    </w:p>
    <w:p w:rsidR="007D31B8" w:rsidRPr="003A3CA0" w:rsidRDefault="007D31B8" w:rsidP="00A13BE4">
      <w:pPr>
        <w:widowControl w:val="0"/>
        <w:numPr>
          <w:ilvl w:val="0"/>
          <w:numId w:val="46"/>
        </w:numPr>
        <w:autoSpaceDE w:val="0"/>
        <w:autoSpaceDN w:val="0"/>
        <w:adjustRightInd w:val="0"/>
        <w:ind w:left="0"/>
        <w:jc w:val="both"/>
      </w:pPr>
      <w:r w:rsidRPr="003A3CA0">
        <w:t>варианты и размеры хватка и крышки</w:t>
      </w:r>
      <w:r>
        <w:t xml:space="preserve"> для различных посудных изделий</w:t>
      </w:r>
      <w:r w:rsidRPr="003A3CA0">
        <w:t>.</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b/>
          <w:bCs/>
        </w:rPr>
      </w:pPr>
    </w:p>
    <w:p w:rsidR="007D31B8" w:rsidRPr="003A3CA0" w:rsidRDefault="007D31B8" w:rsidP="000354C8">
      <w:pPr>
        <w:widowControl w:val="0"/>
        <w:autoSpaceDE w:val="0"/>
        <w:autoSpaceDN w:val="0"/>
        <w:adjustRightInd w:val="0"/>
        <w:jc w:val="both"/>
        <w:rPr>
          <w:b/>
          <w:bCs/>
        </w:rPr>
      </w:pPr>
      <w:r w:rsidRPr="00337D36">
        <w:rPr>
          <w:b/>
          <w:bCs/>
        </w:rPr>
        <w:t xml:space="preserve">Тема </w:t>
      </w:r>
      <w:r>
        <w:rPr>
          <w:b/>
          <w:bCs/>
        </w:rPr>
        <w:t>2</w:t>
      </w:r>
      <w:r w:rsidRPr="00337D36">
        <w:rPr>
          <w:b/>
          <w:bCs/>
        </w:rPr>
        <w:t>.</w:t>
      </w:r>
      <w:r w:rsidRPr="003A3CA0">
        <w:rPr>
          <w:b/>
        </w:rPr>
        <w:t xml:space="preserve">Принципы моделирования керамических </w:t>
      </w:r>
      <w:proofErr w:type="spellStart"/>
      <w:r w:rsidRPr="003A3CA0">
        <w:rPr>
          <w:b/>
        </w:rPr>
        <w:t>изделий.Категории</w:t>
      </w:r>
      <w:proofErr w:type="spellEnd"/>
      <w:r w:rsidRPr="003A3CA0">
        <w:rPr>
          <w:b/>
        </w:rPr>
        <w:t xml:space="preserve"> моделирования. Формообразование в керамике.</w:t>
      </w:r>
    </w:p>
    <w:p w:rsidR="007D31B8" w:rsidRDefault="007D31B8" w:rsidP="000D7A2A">
      <w:pPr>
        <w:autoSpaceDE w:val="0"/>
        <w:autoSpaceDN w:val="0"/>
        <w:adjustRightInd w:val="0"/>
        <w:jc w:val="both"/>
        <w:rPr>
          <w:b/>
          <w:bCs/>
        </w:rPr>
      </w:pP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Default="007D31B8" w:rsidP="00A13BE4">
      <w:pPr>
        <w:widowControl w:val="0"/>
        <w:numPr>
          <w:ilvl w:val="0"/>
          <w:numId w:val="45"/>
        </w:numPr>
        <w:autoSpaceDE w:val="0"/>
        <w:autoSpaceDN w:val="0"/>
        <w:adjustRightInd w:val="0"/>
        <w:ind w:left="709" w:firstLine="0"/>
        <w:jc w:val="both"/>
      </w:pPr>
      <w:r>
        <w:t>форма изделий и ее составляющие;</w:t>
      </w:r>
    </w:p>
    <w:p w:rsidR="007D31B8" w:rsidRDefault="007D31B8" w:rsidP="00A13BE4">
      <w:pPr>
        <w:widowControl w:val="0"/>
        <w:numPr>
          <w:ilvl w:val="0"/>
          <w:numId w:val="45"/>
        </w:numPr>
        <w:autoSpaceDE w:val="0"/>
        <w:autoSpaceDN w:val="0"/>
        <w:adjustRightInd w:val="0"/>
        <w:ind w:left="709" w:firstLine="0"/>
        <w:jc w:val="both"/>
      </w:pPr>
      <w:r>
        <w:t>К</w:t>
      </w:r>
      <w:r w:rsidRPr="00AB336D">
        <w:t xml:space="preserve">омпозиционные принципы </w:t>
      </w:r>
      <w:r>
        <w:t>создания формы керамического изделия;</w:t>
      </w:r>
    </w:p>
    <w:p w:rsidR="007D31B8" w:rsidRPr="00AB336D" w:rsidRDefault="007D31B8" w:rsidP="00A13BE4">
      <w:pPr>
        <w:widowControl w:val="0"/>
        <w:numPr>
          <w:ilvl w:val="0"/>
          <w:numId w:val="45"/>
        </w:numPr>
        <w:autoSpaceDE w:val="0"/>
        <w:autoSpaceDN w:val="0"/>
        <w:adjustRightInd w:val="0"/>
        <w:ind w:left="709" w:firstLine="0"/>
        <w:jc w:val="both"/>
      </w:pPr>
      <w:proofErr w:type="spellStart"/>
      <w:r>
        <w:t>пропорционирование</w:t>
      </w:r>
      <w:proofErr w:type="spellEnd"/>
      <w:r>
        <w:t>, гармония как показатели идеалистической формы.</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Pr="00855319" w:rsidRDefault="007D31B8" w:rsidP="008C05D4">
      <w:pPr>
        <w:pStyle w:val="11"/>
        <w:spacing w:after="0" w:line="240" w:lineRule="auto"/>
        <w:ind w:left="0" w:firstLine="360"/>
        <w:jc w:val="both"/>
        <w:rPr>
          <w:rFonts w:ascii="Times New Roman" w:hAnsi="Times New Roman"/>
          <w:bCs/>
          <w:i/>
          <w:sz w:val="24"/>
          <w:szCs w:val="24"/>
        </w:rPr>
      </w:pPr>
    </w:p>
    <w:p w:rsidR="007D31B8" w:rsidRPr="00855319" w:rsidRDefault="007D31B8" w:rsidP="008B3DB1">
      <w:pPr>
        <w:jc w:val="both"/>
        <w:rPr>
          <w:i/>
        </w:rPr>
      </w:pPr>
      <w:r w:rsidRPr="00855319">
        <w:rPr>
          <w:i/>
        </w:rPr>
        <w:t xml:space="preserve">Практическое задание: </w:t>
      </w:r>
    </w:p>
    <w:p w:rsidR="007D31B8" w:rsidRPr="008B3DB1" w:rsidRDefault="007D31B8" w:rsidP="008B3DB1">
      <w:pPr>
        <w:jc w:val="both"/>
      </w:pPr>
      <w:r w:rsidRPr="008B3DB1">
        <w:t>На занятии необходимо познакомится с методами моделирования в керамическом производстве. На примере изделий методического фонда, иллюстративного материала студенты изучают особенности процесса моделирования и как его результат - формообразование в керамике. Изучение основ конструирования применяемых в моделировании, происходит за счет выполнения упражнений, на формообразование и внесение конструктивных изменений в форму. Выполняется серия зарисовок конструктивных узлов.</w:t>
      </w:r>
    </w:p>
    <w:p w:rsidR="007D31B8" w:rsidRDefault="007D31B8" w:rsidP="008B3DB1">
      <w:pPr>
        <w:jc w:val="both"/>
      </w:pPr>
    </w:p>
    <w:p w:rsidR="007D31B8" w:rsidRPr="008B3DB1" w:rsidRDefault="007D31B8" w:rsidP="00164092">
      <w:pPr>
        <w:jc w:val="both"/>
        <w:rPr>
          <w:i/>
        </w:rPr>
      </w:pPr>
      <w:r w:rsidRPr="00BB3386">
        <w:rPr>
          <w:i/>
        </w:rPr>
        <w:t>Практическое задание:</w:t>
      </w:r>
    </w:p>
    <w:p w:rsidR="007D31B8" w:rsidRDefault="007D31B8" w:rsidP="00164092">
      <w:pPr>
        <w:jc w:val="both"/>
        <w:rPr>
          <w:i/>
        </w:rPr>
      </w:pPr>
      <w:r>
        <w:t xml:space="preserve">Выполнить </w:t>
      </w:r>
      <w:r w:rsidRPr="009741A2">
        <w:t>серию графических решений керамических изделий различного назначения - декоративного и утилитарного. Затем, на основе этих зарисовок (</w:t>
      </w:r>
      <w:proofErr w:type="spellStart"/>
      <w:r w:rsidRPr="009741A2">
        <w:t>клаузура</w:t>
      </w:r>
      <w:proofErr w:type="spellEnd"/>
      <w:r w:rsidRPr="009741A2">
        <w:t xml:space="preserve"> ) - выполнить объемные эскизы изделия, т.е. конструкцию из геометрических тел. В этих объемных эскизах должны быть найдены пропорции, пластика объемов, оригинальность соединения элементов.</w:t>
      </w:r>
    </w:p>
    <w:p w:rsidR="007D31B8" w:rsidRDefault="007D31B8" w:rsidP="00164092">
      <w:pPr>
        <w:jc w:val="both"/>
        <w:rPr>
          <w:i/>
        </w:rPr>
      </w:pPr>
    </w:p>
    <w:p w:rsidR="007D31B8" w:rsidRPr="008B3DB1" w:rsidRDefault="007D31B8" w:rsidP="00164092">
      <w:pPr>
        <w:jc w:val="both"/>
        <w:rPr>
          <w:i/>
        </w:rPr>
      </w:pPr>
      <w:r w:rsidRPr="00BB3386">
        <w:rPr>
          <w:i/>
        </w:rPr>
        <w:t>Практическое задание:</w:t>
      </w:r>
    </w:p>
    <w:p w:rsidR="007D31B8" w:rsidRPr="008B3DB1" w:rsidRDefault="007D31B8" w:rsidP="00164092">
      <w:pPr>
        <w:widowControl w:val="0"/>
        <w:autoSpaceDE w:val="0"/>
        <w:autoSpaceDN w:val="0"/>
        <w:adjustRightInd w:val="0"/>
        <w:jc w:val="both"/>
      </w:pPr>
      <w:r w:rsidRPr="008B3DB1">
        <w:t>Выполнение эскиза в масштабе. Выполняется из пластилина или глины. Упражнение необходимо для развития пространственного мышления и для эффективной аналитической работы над моделью изделия.</w:t>
      </w:r>
    </w:p>
    <w:p w:rsidR="007D31B8" w:rsidRDefault="007D31B8" w:rsidP="00164092">
      <w:pPr>
        <w:jc w:val="both"/>
      </w:pPr>
      <w:r w:rsidRPr="008B3DB1">
        <w:t>На занятиях используются наглядные изображения, иллюстрации из каталогов, книг, содержащие изображения керамических изделий различных типов. На занятиях необходимы инструменты для работы над эскизами (для графики)и для работы над пластическим решением</w:t>
      </w:r>
      <w:r>
        <w:t xml:space="preserve"> модели</w:t>
      </w:r>
      <w:r w:rsidRPr="008B3DB1">
        <w:t>.</w:t>
      </w:r>
    </w:p>
    <w:p w:rsidR="007D31B8" w:rsidRPr="009741A2" w:rsidRDefault="007D31B8" w:rsidP="00164092">
      <w:pPr>
        <w:ind w:firstLine="709"/>
        <w:jc w:val="both"/>
      </w:pP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Pr="003A3CA0" w:rsidRDefault="007D31B8" w:rsidP="000D7A2A">
      <w:pPr>
        <w:autoSpaceDE w:val="0"/>
        <w:autoSpaceDN w:val="0"/>
        <w:adjustRightInd w:val="0"/>
        <w:jc w:val="both"/>
        <w:rPr>
          <w:b/>
          <w:i/>
          <w:iCs/>
          <w:u w:val="single"/>
        </w:rPr>
      </w:pPr>
      <w:r w:rsidRPr="00337D36">
        <w:rPr>
          <w:b/>
          <w:bCs/>
        </w:rPr>
        <w:t xml:space="preserve">Тема </w:t>
      </w:r>
      <w:r>
        <w:rPr>
          <w:b/>
          <w:bCs/>
        </w:rPr>
        <w:t>3</w:t>
      </w:r>
      <w:r w:rsidRPr="00337D36">
        <w:rPr>
          <w:b/>
          <w:bCs/>
        </w:rPr>
        <w:t>.</w:t>
      </w:r>
      <w:r w:rsidRPr="003A3CA0">
        <w:rPr>
          <w:b/>
        </w:rPr>
        <w:t>Конструктивный чертеж в художественной керамике и его особенности.</w:t>
      </w:r>
    </w:p>
    <w:p w:rsidR="007D31B8" w:rsidRDefault="007D31B8" w:rsidP="008C05D4">
      <w:pPr>
        <w:pStyle w:val="11"/>
        <w:spacing w:after="0" w:line="240" w:lineRule="auto"/>
        <w:ind w:left="0" w:firstLine="360"/>
        <w:jc w:val="both"/>
        <w:rPr>
          <w:rFonts w:ascii="Times New Roman" w:hAnsi="Times New Roman"/>
          <w:bCs/>
          <w:i/>
          <w:sz w:val="24"/>
          <w:szCs w:val="24"/>
        </w:rPr>
      </w:pPr>
      <w:r w:rsidRPr="0062131D">
        <w:rPr>
          <w:rFonts w:ascii="Times New Roman" w:hAnsi="Times New Roman"/>
          <w:bCs/>
          <w:i/>
          <w:sz w:val="24"/>
          <w:szCs w:val="24"/>
        </w:rPr>
        <w:t>Вопросы к занятию</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Pr>
          <w:rFonts w:ascii="Times New Roman" w:hAnsi="Times New Roman"/>
          <w:bCs/>
          <w:sz w:val="24"/>
          <w:szCs w:val="24"/>
        </w:rPr>
        <w:t>Р</w:t>
      </w:r>
      <w:r w:rsidRPr="00087AC8">
        <w:rPr>
          <w:rFonts w:ascii="Times New Roman" w:hAnsi="Times New Roman"/>
          <w:bCs/>
          <w:sz w:val="24"/>
          <w:szCs w:val="24"/>
        </w:rPr>
        <w:t>абочий и конструктивный чертежи;</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Правила выполнения графического изображения;</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Масштаб;</w:t>
      </w:r>
    </w:p>
    <w:p w:rsidR="007D31B8" w:rsidRPr="00087AC8" w:rsidRDefault="007D31B8" w:rsidP="00A13BE4">
      <w:pPr>
        <w:pStyle w:val="11"/>
        <w:numPr>
          <w:ilvl w:val="0"/>
          <w:numId w:val="48"/>
        </w:numPr>
        <w:spacing w:after="0" w:line="240" w:lineRule="auto"/>
        <w:jc w:val="both"/>
        <w:rPr>
          <w:rFonts w:ascii="Times New Roman" w:hAnsi="Times New Roman"/>
          <w:bCs/>
          <w:sz w:val="24"/>
          <w:szCs w:val="24"/>
        </w:rPr>
      </w:pPr>
      <w:r w:rsidRPr="00087AC8">
        <w:rPr>
          <w:rFonts w:ascii="Times New Roman" w:hAnsi="Times New Roman"/>
          <w:bCs/>
          <w:sz w:val="24"/>
          <w:szCs w:val="24"/>
        </w:rPr>
        <w:t xml:space="preserve"> Выполнение разрезов на чертеже.</w:t>
      </w:r>
    </w:p>
    <w:p w:rsidR="007D31B8" w:rsidRPr="0062131D" w:rsidRDefault="007D31B8" w:rsidP="000D7A2A">
      <w:pPr>
        <w:autoSpaceDE w:val="0"/>
        <w:autoSpaceDN w:val="0"/>
        <w:adjustRightInd w:val="0"/>
        <w:jc w:val="both"/>
        <w:rPr>
          <w:i/>
          <w:iCs/>
        </w:rPr>
      </w:pPr>
      <w:r w:rsidRPr="0062131D">
        <w:rPr>
          <w:i/>
          <w:iCs/>
        </w:rPr>
        <w:t>Практическое задание:</w:t>
      </w:r>
    </w:p>
    <w:p w:rsidR="007D31B8" w:rsidRPr="005E2CDA" w:rsidRDefault="007D31B8" w:rsidP="005E2CDA">
      <w:pPr>
        <w:ind w:firstLine="709"/>
        <w:jc w:val="both"/>
      </w:pPr>
      <w:r>
        <w:t>Выполнить конструктивный чертеж по изученным правилам. Выполнить разрез и проставить</w:t>
      </w:r>
      <w:r w:rsidRPr="005E2CDA">
        <w:t xml:space="preserve"> основны</w:t>
      </w:r>
      <w:r>
        <w:t>е</w:t>
      </w:r>
      <w:r w:rsidRPr="005E2CDA">
        <w:t xml:space="preserve"> (габаритны</w:t>
      </w:r>
      <w:r>
        <w:t>е) размеры изделия</w:t>
      </w:r>
      <w:r w:rsidRPr="005E2CDA">
        <w:t xml:space="preserve">. Разрез выполняется на половине изделия или на определенных участках. В качестве варианта для исполнения чертежа, можно взять </w:t>
      </w:r>
      <w:r>
        <w:t>следующие типы изделий</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t>чайная</w:t>
      </w:r>
      <w:r w:rsidRPr="005E2CDA">
        <w:t xml:space="preserve"> пар</w:t>
      </w:r>
      <w:r>
        <w:t>а</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rsidRPr="005E2CDA">
        <w:t xml:space="preserve"> заварочный чайник;</w:t>
      </w:r>
    </w:p>
    <w:p w:rsidR="007D31B8" w:rsidRPr="005E2CDA" w:rsidRDefault="007D31B8" w:rsidP="00A13BE4">
      <w:pPr>
        <w:widowControl w:val="0"/>
        <w:numPr>
          <w:ilvl w:val="0"/>
          <w:numId w:val="47"/>
        </w:numPr>
        <w:autoSpaceDE w:val="0"/>
        <w:autoSpaceDN w:val="0"/>
        <w:adjustRightInd w:val="0"/>
        <w:ind w:left="0" w:firstLine="1560"/>
        <w:jc w:val="both"/>
      </w:pPr>
      <w:r w:rsidRPr="005E2CDA">
        <w:t>сахарниц</w:t>
      </w:r>
      <w:r>
        <w:t>а</w:t>
      </w:r>
      <w:r w:rsidRPr="005E2CDA">
        <w:t>;</w:t>
      </w:r>
    </w:p>
    <w:p w:rsidR="007D31B8" w:rsidRPr="005E2CDA" w:rsidRDefault="007D31B8" w:rsidP="00A13BE4">
      <w:pPr>
        <w:widowControl w:val="0"/>
        <w:numPr>
          <w:ilvl w:val="0"/>
          <w:numId w:val="47"/>
        </w:numPr>
        <w:autoSpaceDE w:val="0"/>
        <w:autoSpaceDN w:val="0"/>
        <w:adjustRightInd w:val="0"/>
        <w:ind w:left="0" w:firstLine="1560"/>
        <w:jc w:val="both"/>
      </w:pPr>
      <w:r>
        <w:t>суповая тарелка</w:t>
      </w:r>
      <w:r w:rsidRPr="005E2CDA">
        <w:t xml:space="preserve"> и пр.</w:t>
      </w:r>
    </w:p>
    <w:p w:rsidR="007D31B8" w:rsidRPr="005E2CDA" w:rsidRDefault="007D31B8" w:rsidP="005E2CDA">
      <w:pPr>
        <w:ind w:firstLine="709"/>
        <w:jc w:val="both"/>
      </w:pPr>
      <w:r w:rsidRPr="005E2CDA">
        <w:t>Выполненный конструктивный чертеж будет основой для выполнения расчетов, модели, изделия в материале.</w:t>
      </w: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r w:rsidRPr="00337D36">
        <w:rPr>
          <w:b/>
          <w:bCs/>
        </w:rPr>
        <w:t xml:space="preserve">Тема </w:t>
      </w:r>
      <w:r>
        <w:rPr>
          <w:b/>
          <w:bCs/>
        </w:rPr>
        <w:t>4</w:t>
      </w:r>
      <w:r w:rsidRPr="00337D36">
        <w:rPr>
          <w:b/>
          <w:bCs/>
        </w:rPr>
        <w:t>.</w:t>
      </w:r>
      <w:r w:rsidRPr="003A3CA0">
        <w:rPr>
          <w:b/>
          <w:bCs/>
        </w:rPr>
        <w:t>Расчетные методы в конструировании керамики.</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Default="007D31B8" w:rsidP="00A13BE4">
      <w:pPr>
        <w:pStyle w:val="11"/>
        <w:numPr>
          <w:ilvl w:val="0"/>
          <w:numId w:val="49"/>
        </w:numPr>
        <w:spacing w:after="0" w:line="240" w:lineRule="auto"/>
        <w:jc w:val="both"/>
        <w:rPr>
          <w:rFonts w:ascii="Times New Roman" w:hAnsi="Times New Roman"/>
          <w:bCs/>
          <w:sz w:val="24"/>
          <w:szCs w:val="24"/>
        </w:rPr>
      </w:pPr>
      <w:r w:rsidRPr="00F55748">
        <w:rPr>
          <w:rFonts w:ascii="Times New Roman" w:hAnsi="Times New Roman"/>
          <w:bCs/>
          <w:sz w:val="24"/>
          <w:szCs w:val="24"/>
        </w:rPr>
        <w:t>Расчетные методы в производстве керамики</w:t>
      </w:r>
      <w:r>
        <w:rPr>
          <w:rFonts w:ascii="Times New Roman" w:hAnsi="Times New Roman"/>
          <w:bCs/>
          <w:sz w:val="24"/>
          <w:szCs w:val="24"/>
        </w:rPr>
        <w:t>;</w:t>
      </w:r>
    </w:p>
    <w:p w:rsidR="007D31B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Формулы расчета рабочего объема;</w:t>
      </w:r>
    </w:p>
    <w:p w:rsidR="007D31B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 xml:space="preserve"> Приемы выполнения расчета на технологическую усадку4</w:t>
      </w:r>
    </w:p>
    <w:p w:rsidR="007D31B8" w:rsidRPr="00F55748" w:rsidRDefault="007D31B8" w:rsidP="00A13BE4">
      <w:pPr>
        <w:pStyle w:val="11"/>
        <w:numPr>
          <w:ilvl w:val="0"/>
          <w:numId w:val="49"/>
        </w:numPr>
        <w:spacing w:after="0" w:line="240" w:lineRule="auto"/>
        <w:jc w:val="both"/>
        <w:rPr>
          <w:rFonts w:ascii="Times New Roman" w:hAnsi="Times New Roman"/>
          <w:bCs/>
          <w:sz w:val="24"/>
          <w:szCs w:val="24"/>
        </w:rPr>
      </w:pPr>
      <w:r>
        <w:rPr>
          <w:rFonts w:ascii="Times New Roman" w:hAnsi="Times New Roman"/>
          <w:bCs/>
          <w:sz w:val="24"/>
          <w:szCs w:val="24"/>
        </w:rPr>
        <w:t>Современные методы работы с расчетами при конструировании керамических изделий.</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Pr="008B3DB1" w:rsidRDefault="007D31B8" w:rsidP="0062131D">
      <w:pPr>
        <w:jc w:val="both"/>
        <w:rPr>
          <w:i/>
        </w:rPr>
      </w:pPr>
      <w:r w:rsidRPr="00BB3386">
        <w:rPr>
          <w:i/>
        </w:rPr>
        <w:t>Практическое задание:</w:t>
      </w:r>
    </w:p>
    <w:p w:rsidR="007D31B8" w:rsidRPr="009741A2" w:rsidRDefault="007D31B8" w:rsidP="009741A2">
      <w:pPr>
        <w:ind w:firstLine="709"/>
        <w:jc w:val="both"/>
      </w:pPr>
      <w:r>
        <w:t xml:space="preserve">Выполнить </w:t>
      </w:r>
      <w:r w:rsidRPr="009741A2">
        <w:t>увеличени</w:t>
      </w:r>
      <w:r>
        <w:t>е</w:t>
      </w:r>
      <w:r w:rsidRPr="009741A2">
        <w:t xml:space="preserve"> на усадку </w:t>
      </w:r>
      <w:r>
        <w:t xml:space="preserve">графическим способом, </w:t>
      </w:r>
      <w:r w:rsidRPr="009741A2">
        <w:t xml:space="preserve">на основе конструктивного чертежа. Студентам необходимо усвоить особенность графического способа и его преимущество - сохранение изначального вида изделия. </w:t>
      </w:r>
      <w:r>
        <w:t>Произвести необходимые расчеты, графическую часть задания и подготовить этап составления рабочего чертежа изделия.</w:t>
      </w:r>
    </w:p>
    <w:p w:rsidR="007D31B8" w:rsidRPr="00AB362F" w:rsidRDefault="007D31B8" w:rsidP="009741A2">
      <w:pPr>
        <w:ind w:firstLine="709"/>
        <w:jc w:val="both"/>
        <w:rPr>
          <w:i/>
        </w:rPr>
      </w:pPr>
      <w:r w:rsidRPr="00AB362F">
        <w:rPr>
          <w:i/>
        </w:rPr>
        <w:t>Практическое задание:</w:t>
      </w:r>
    </w:p>
    <w:p w:rsidR="007D31B8" w:rsidRPr="009741A2" w:rsidRDefault="007D31B8" w:rsidP="009741A2">
      <w:pPr>
        <w:ind w:firstLine="709"/>
        <w:jc w:val="both"/>
      </w:pPr>
      <w:r>
        <w:t xml:space="preserve">Выполнить </w:t>
      </w:r>
      <w:r w:rsidRPr="009741A2">
        <w:t xml:space="preserve">расчет рабочего объема </w:t>
      </w:r>
      <w:r>
        <w:t>посудного изделия ( на примере заварочного чайника)</w:t>
      </w:r>
      <w:r w:rsidRPr="009741A2">
        <w:t xml:space="preserve">. Необходимо проанализировать форму изделия, разделить на правильные части и выполнить расчет по формулам. В качестве основы можно использовать кальку конструктивного чертежа. Задание знакомит обучающегося с комплексным процессом конструирования изделия, заставляет учитывать функциональные качества изделия и пр. </w:t>
      </w:r>
    </w:p>
    <w:p w:rsidR="007D31B8" w:rsidRPr="009741A2" w:rsidRDefault="007D31B8" w:rsidP="009741A2">
      <w:pPr>
        <w:ind w:firstLine="709"/>
        <w:jc w:val="both"/>
      </w:pP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Pr="000354C8" w:rsidRDefault="007D31B8" w:rsidP="000D7A2A">
      <w:pPr>
        <w:autoSpaceDE w:val="0"/>
        <w:autoSpaceDN w:val="0"/>
        <w:adjustRightInd w:val="0"/>
        <w:jc w:val="both"/>
        <w:rPr>
          <w:i/>
          <w:iCs/>
          <w:u w:val="single"/>
        </w:rPr>
      </w:pPr>
      <w:r w:rsidRPr="00337D36">
        <w:rPr>
          <w:b/>
          <w:bCs/>
        </w:rPr>
        <w:t xml:space="preserve">Тема </w:t>
      </w:r>
      <w:r>
        <w:rPr>
          <w:b/>
          <w:bCs/>
        </w:rPr>
        <w:t>5</w:t>
      </w:r>
      <w:r w:rsidRPr="00337D36">
        <w:rPr>
          <w:b/>
          <w:bCs/>
        </w:rPr>
        <w:t>.</w:t>
      </w:r>
      <w:r w:rsidRPr="003A3CA0">
        <w:rPr>
          <w:b/>
          <w:bCs/>
        </w:rPr>
        <w:t>Особенности сочетания формы и декора в процессе  конструирования и моделирования  керамических изделий</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6B7DE2" w:rsidRDefault="007D31B8" w:rsidP="00A13BE4">
      <w:pPr>
        <w:pStyle w:val="11"/>
        <w:numPr>
          <w:ilvl w:val="0"/>
          <w:numId w:val="50"/>
        </w:numPr>
        <w:spacing w:after="0" w:line="240" w:lineRule="auto"/>
        <w:jc w:val="both"/>
        <w:rPr>
          <w:rFonts w:ascii="Times New Roman" w:hAnsi="Times New Roman"/>
          <w:bCs/>
          <w:sz w:val="24"/>
          <w:szCs w:val="24"/>
        </w:rPr>
      </w:pPr>
      <w:r w:rsidRPr="006B7DE2">
        <w:rPr>
          <w:rFonts w:ascii="Times New Roman" w:hAnsi="Times New Roman"/>
          <w:bCs/>
          <w:sz w:val="24"/>
          <w:szCs w:val="24"/>
        </w:rPr>
        <w:t>Влияние декора на технические и эксплуатационные характеристики изделий утилитарной и декоративной групп;</w:t>
      </w:r>
    </w:p>
    <w:p w:rsidR="007D31B8" w:rsidRPr="0029433E" w:rsidRDefault="007D31B8" w:rsidP="00A13BE4">
      <w:pPr>
        <w:pStyle w:val="11"/>
        <w:numPr>
          <w:ilvl w:val="0"/>
          <w:numId w:val="50"/>
        </w:numPr>
        <w:spacing w:after="0" w:line="240" w:lineRule="auto"/>
        <w:jc w:val="both"/>
        <w:rPr>
          <w:rFonts w:ascii="Times New Roman" w:hAnsi="Times New Roman"/>
          <w:bCs/>
          <w:sz w:val="24"/>
          <w:szCs w:val="24"/>
        </w:rPr>
      </w:pPr>
      <w:r>
        <w:rPr>
          <w:rFonts w:ascii="Times New Roman" w:hAnsi="Times New Roman"/>
          <w:bCs/>
          <w:sz w:val="24"/>
          <w:szCs w:val="24"/>
        </w:rPr>
        <w:t>П</w:t>
      </w:r>
      <w:r w:rsidRPr="0029433E">
        <w:rPr>
          <w:rFonts w:ascii="Times New Roman" w:hAnsi="Times New Roman"/>
          <w:bCs/>
          <w:sz w:val="24"/>
          <w:szCs w:val="24"/>
        </w:rPr>
        <w:t>ластический декор, как средство усиления конструкции изделия.</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8C05D4">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AB362F" w:rsidRDefault="007D31B8" w:rsidP="00AB362F">
      <w:pPr>
        <w:jc w:val="both"/>
        <w:rPr>
          <w:b/>
          <w:i/>
          <w:shd w:val="clear" w:color="auto" w:fill="FFFFFF"/>
          <w:lang w:eastAsia="en-US"/>
        </w:rPr>
      </w:pPr>
      <w:r w:rsidRPr="00AB362F">
        <w:t xml:space="preserve">Изучение взаимосвязи декора и формы происходит за счет выполнения декоративного решения на поверхности смоделированного изделия. В качестве приоритетных способов - скульптурное декорирование, однако возможны и технологические (глазурование и пр.). Главная задача декора - подчеркнуть и сделать более выразительной форму. </w:t>
      </w:r>
      <w:r>
        <w:t>Следует обращать внимание на ма</w:t>
      </w:r>
      <w:r w:rsidRPr="00AB362F">
        <w:t>т</w:t>
      </w:r>
      <w:r>
        <w:t>е</w:t>
      </w:r>
      <w:r w:rsidRPr="00AB362F">
        <w:t xml:space="preserve">риалы и инструменты для декорирования. </w:t>
      </w:r>
    </w:p>
    <w:p w:rsidR="007D31B8" w:rsidRPr="00AB362F" w:rsidRDefault="007D31B8" w:rsidP="00AB362F">
      <w:pPr>
        <w:ind w:firstLine="708"/>
        <w:rPr>
          <w:b/>
          <w:i/>
          <w:shd w:val="clear" w:color="auto" w:fill="FFFFFF"/>
          <w:lang w:eastAsia="en-US"/>
        </w:rPr>
      </w:pP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r w:rsidRPr="00337D36">
        <w:rPr>
          <w:b/>
          <w:bCs/>
        </w:rPr>
        <w:t xml:space="preserve">Тема </w:t>
      </w:r>
      <w:r>
        <w:rPr>
          <w:b/>
          <w:bCs/>
        </w:rPr>
        <w:t>6</w:t>
      </w:r>
      <w:r w:rsidRPr="00337D36">
        <w:rPr>
          <w:b/>
          <w:bCs/>
        </w:rPr>
        <w:t>.</w:t>
      </w:r>
      <w:r w:rsidRPr="000354C8">
        <w:rPr>
          <w:b/>
          <w:bCs/>
        </w:rPr>
        <w:t>Методы и материалы практического моделирования керамического изделия</w:t>
      </w:r>
    </w:p>
    <w:p w:rsidR="007D31B8" w:rsidRDefault="007D31B8" w:rsidP="0044062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FF2DB6" w:rsidRDefault="007D31B8" w:rsidP="00A13BE4">
      <w:pPr>
        <w:pStyle w:val="11"/>
        <w:numPr>
          <w:ilvl w:val="0"/>
          <w:numId w:val="51"/>
        </w:numPr>
        <w:spacing w:after="0" w:line="240" w:lineRule="auto"/>
        <w:jc w:val="both"/>
        <w:rPr>
          <w:rFonts w:ascii="Times New Roman" w:hAnsi="Times New Roman"/>
          <w:bCs/>
          <w:sz w:val="24"/>
          <w:szCs w:val="24"/>
        </w:rPr>
      </w:pPr>
      <w:r w:rsidRPr="00FF2DB6">
        <w:rPr>
          <w:rFonts w:ascii="Times New Roman" w:hAnsi="Times New Roman"/>
          <w:bCs/>
          <w:sz w:val="24"/>
          <w:szCs w:val="24"/>
        </w:rPr>
        <w:t>Материалы для моделирования  и их особенности, преимущества;</w:t>
      </w:r>
    </w:p>
    <w:p w:rsidR="007D31B8" w:rsidRDefault="007D31B8" w:rsidP="00A13BE4">
      <w:pPr>
        <w:pStyle w:val="11"/>
        <w:numPr>
          <w:ilvl w:val="0"/>
          <w:numId w:val="51"/>
        </w:numPr>
        <w:spacing w:after="0" w:line="240" w:lineRule="auto"/>
        <w:jc w:val="both"/>
        <w:rPr>
          <w:rFonts w:ascii="Times New Roman" w:hAnsi="Times New Roman"/>
          <w:bCs/>
          <w:sz w:val="24"/>
          <w:szCs w:val="24"/>
        </w:rPr>
      </w:pPr>
      <w:r w:rsidRPr="00FF2DB6">
        <w:rPr>
          <w:rFonts w:ascii="Times New Roman" w:hAnsi="Times New Roman"/>
          <w:bCs/>
          <w:sz w:val="24"/>
          <w:szCs w:val="24"/>
        </w:rPr>
        <w:t>Основные методы моделирования в производстве керамики;</w:t>
      </w:r>
    </w:p>
    <w:p w:rsidR="007D31B8" w:rsidRPr="00FF2DB6" w:rsidRDefault="007D31B8" w:rsidP="00A13BE4">
      <w:pPr>
        <w:pStyle w:val="11"/>
        <w:numPr>
          <w:ilvl w:val="0"/>
          <w:numId w:val="51"/>
        </w:numPr>
        <w:spacing w:after="0" w:line="240" w:lineRule="auto"/>
        <w:jc w:val="both"/>
        <w:rPr>
          <w:rFonts w:ascii="Times New Roman" w:hAnsi="Times New Roman"/>
          <w:bCs/>
          <w:sz w:val="24"/>
          <w:szCs w:val="24"/>
        </w:rPr>
      </w:pPr>
      <w:r>
        <w:rPr>
          <w:rFonts w:ascii="Times New Roman" w:hAnsi="Times New Roman"/>
          <w:bCs/>
          <w:sz w:val="24"/>
          <w:szCs w:val="24"/>
        </w:rPr>
        <w:t>Инструменты и оборудование для выполнения моделей.</w:t>
      </w:r>
    </w:p>
    <w:p w:rsidR="007D31B8" w:rsidRDefault="007D31B8" w:rsidP="0044062E">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3820D7" w:rsidRDefault="007D31B8" w:rsidP="003820D7">
      <w:pPr>
        <w:widowControl w:val="0"/>
        <w:tabs>
          <w:tab w:val="left" w:pos="851"/>
        </w:tabs>
        <w:autoSpaceDE w:val="0"/>
        <w:autoSpaceDN w:val="0"/>
        <w:adjustRightInd w:val="0"/>
        <w:jc w:val="both"/>
        <w:rPr>
          <w:b/>
        </w:rPr>
      </w:pPr>
      <w:r w:rsidRPr="003820D7">
        <w:t xml:space="preserve">Изучение особенностей моделирования фарфоровых изделий производится за счет выполнения практической работы. Для выполнения избирается тип изделия предложенный ,в качестве технического задания учебно-производственными мастерскими, или по заданию преподавателя. Модель изготавливается с применением одного или нескольких способов моделирования ( с помощью шаблона, на </w:t>
      </w:r>
      <w:proofErr w:type="spellStart"/>
      <w:r w:rsidRPr="003820D7">
        <w:t>гипсомодельном</w:t>
      </w:r>
      <w:proofErr w:type="spellEnd"/>
      <w:r w:rsidRPr="003820D7">
        <w:t xml:space="preserve"> станке и пр.). Для моделирования используется расчетный и графический материал выполненный в ходе самостоятельной работы и на занятиях. Следует обращать внимание на конструкцию, особенности фарфорового материала и учитывать это в моделировании.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44062E">
      <w:pPr>
        <w:pStyle w:val="11"/>
        <w:spacing w:after="0" w:line="240" w:lineRule="auto"/>
        <w:ind w:left="0" w:firstLine="360"/>
        <w:jc w:val="both"/>
        <w:rPr>
          <w:rFonts w:ascii="Times New Roman" w:hAnsi="Times New Roman"/>
          <w:bCs/>
          <w:i/>
          <w:sz w:val="24"/>
          <w:szCs w:val="24"/>
        </w:rPr>
      </w:pPr>
      <w:r w:rsidRPr="00AB362F">
        <w:rPr>
          <w:rFonts w:ascii="Times New Roman" w:hAnsi="Times New Roman"/>
          <w:bCs/>
          <w:i/>
          <w:sz w:val="24"/>
          <w:szCs w:val="24"/>
        </w:rPr>
        <w:t>Практическое задание:</w:t>
      </w:r>
    </w:p>
    <w:p w:rsidR="007D31B8" w:rsidRPr="003820D7" w:rsidRDefault="007D31B8" w:rsidP="003820D7">
      <w:pPr>
        <w:widowControl w:val="0"/>
        <w:autoSpaceDE w:val="0"/>
        <w:autoSpaceDN w:val="0"/>
        <w:adjustRightInd w:val="0"/>
        <w:contextualSpacing/>
        <w:jc w:val="both"/>
      </w:pPr>
      <w:r w:rsidRPr="003820D7">
        <w:t>Выполнение учебной творческой работы - объемно-пространственной композиции.</w:t>
      </w:r>
    </w:p>
    <w:p w:rsidR="007D31B8" w:rsidRPr="003820D7" w:rsidRDefault="007D31B8" w:rsidP="003820D7">
      <w:pPr>
        <w:widowControl w:val="0"/>
        <w:autoSpaceDE w:val="0"/>
        <w:autoSpaceDN w:val="0"/>
        <w:adjustRightInd w:val="0"/>
        <w:contextualSpacing/>
        <w:jc w:val="both"/>
      </w:pPr>
      <w:r w:rsidRPr="003820D7">
        <w:t xml:space="preserve">На занятиях студенты изучают особенности моделирования непосредственно из керамического материала (майоликовая или шамотная масса). Работа ведется в выбранной технике или в комбинации приемов : гончарство, ручная лепка, </w:t>
      </w:r>
      <w:proofErr w:type="spellStart"/>
      <w:r w:rsidRPr="003820D7">
        <w:t>отмин</w:t>
      </w:r>
      <w:proofErr w:type="spellEnd"/>
      <w:r w:rsidRPr="003820D7">
        <w:t>. Задание выполняется на основе выполненных эскизов и чертежей. Следует обращать внимание на пропорции изделия, связь формы с функциональным назначением (если есть) и  декоративной составляющей.</w:t>
      </w: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i/>
          <w:iCs/>
          <w:u w:val="single"/>
        </w:rPr>
      </w:pPr>
    </w:p>
    <w:p w:rsidR="007D31B8" w:rsidRDefault="007D31B8" w:rsidP="000D7A2A">
      <w:pPr>
        <w:autoSpaceDE w:val="0"/>
        <w:autoSpaceDN w:val="0"/>
        <w:adjustRightInd w:val="0"/>
        <w:jc w:val="both"/>
        <w:rPr>
          <w:b/>
          <w:bCs/>
        </w:rPr>
      </w:pPr>
      <w:r w:rsidRPr="00337D36">
        <w:rPr>
          <w:b/>
          <w:bCs/>
        </w:rPr>
        <w:t xml:space="preserve">Тема </w:t>
      </w:r>
      <w:r>
        <w:rPr>
          <w:b/>
          <w:bCs/>
        </w:rPr>
        <w:t>7</w:t>
      </w:r>
      <w:r w:rsidRPr="00337D36">
        <w:rPr>
          <w:b/>
          <w:bCs/>
        </w:rPr>
        <w:t>.</w:t>
      </w:r>
      <w:r w:rsidRPr="003A3CA0">
        <w:rPr>
          <w:b/>
          <w:bCs/>
        </w:rPr>
        <w:t>Процесс изготовления керамики и конструктивные поправки в форму изделия.</w:t>
      </w:r>
    </w:p>
    <w:p w:rsidR="007D31B8" w:rsidRDefault="007D31B8" w:rsidP="008C05D4">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D31B8" w:rsidRPr="00466912" w:rsidRDefault="007D31B8" w:rsidP="008C05D4">
      <w:pPr>
        <w:pStyle w:val="11"/>
        <w:spacing w:after="0" w:line="240" w:lineRule="auto"/>
        <w:ind w:left="0" w:firstLine="360"/>
        <w:jc w:val="both"/>
        <w:rPr>
          <w:rFonts w:ascii="Times New Roman" w:hAnsi="Times New Roman"/>
          <w:bCs/>
          <w:i/>
          <w:sz w:val="24"/>
          <w:szCs w:val="24"/>
        </w:rPr>
      </w:pPr>
    </w:p>
    <w:p w:rsidR="007D31B8" w:rsidRDefault="007D31B8" w:rsidP="00A13BE4">
      <w:pPr>
        <w:pStyle w:val="a3"/>
        <w:numPr>
          <w:ilvl w:val="0"/>
          <w:numId w:val="52"/>
        </w:numPr>
        <w:jc w:val="both"/>
        <w:rPr>
          <w:bCs/>
        </w:rPr>
      </w:pPr>
      <w:r w:rsidRPr="00F727DD">
        <w:rPr>
          <w:bCs/>
        </w:rPr>
        <w:t>Основные этапы изготовления образца керамического изделия</w:t>
      </w:r>
      <w:r>
        <w:rPr>
          <w:bCs/>
        </w:rPr>
        <w:t>;</w:t>
      </w:r>
    </w:p>
    <w:p w:rsidR="007D31B8" w:rsidRPr="00791F06" w:rsidRDefault="007D31B8" w:rsidP="00A13BE4">
      <w:pPr>
        <w:pStyle w:val="a3"/>
        <w:numPr>
          <w:ilvl w:val="0"/>
          <w:numId w:val="52"/>
        </w:numPr>
        <w:jc w:val="both"/>
        <w:rPr>
          <w:bCs/>
        </w:rPr>
      </w:pPr>
      <w:r>
        <w:rPr>
          <w:bCs/>
        </w:rPr>
        <w:t>Анализ результатов конструирования и моделирования.</w:t>
      </w:r>
    </w:p>
    <w:p w:rsidR="007D31B8" w:rsidRDefault="007D31B8" w:rsidP="000D7A2A">
      <w:pPr>
        <w:autoSpaceDE w:val="0"/>
        <w:autoSpaceDN w:val="0"/>
        <w:adjustRightInd w:val="0"/>
        <w:jc w:val="both"/>
        <w:rPr>
          <w:b/>
          <w:bCs/>
        </w:rPr>
      </w:pPr>
    </w:p>
    <w:p w:rsidR="007D31B8" w:rsidRPr="003F66DE" w:rsidRDefault="007D31B8" w:rsidP="003F66DE">
      <w:pPr>
        <w:ind w:firstLine="709"/>
        <w:jc w:val="both"/>
        <w:rPr>
          <w:i/>
        </w:rPr>
      </w:pPr>
      <w:r w:rsidRPr="003F66DE">
        <w:rPr>
          <w:i/>
        </w:rPr>
        <w:t>Практическое задание:</w:t>
      </w:r>
    </w:p>
    <w:p w:rsidR="007D31B8" w:rsidRPr="003F66DE" w:rsidRDefault="007D31B8" w:rsidP="003F66DE">
      <w:pPr>
        <w:ind w:firstLine="709"/>
        <w:jc w:val="both"/>
        <w:rPr>
          <w:b/>
          <w:i/>
        </w:rPr>
      </w:pPr>
      <w:r w:rsidRPr="003F66DE">
        <w:t xml:space="preserve">Выполнение </w:t>
      </w:r>
      <w:r>
        <w:t>рабоч</w:t>
      </w:r>
      <w:r w:rsidRPr="003F66DE">
        <w:t>е</w:t>
      </w:r>
      <w:r>
        <w:t>й</w:t>
      </w:r>
      <w:r w:rsidRPr="003F66DE">
        <w:t xml:space="preserve"> формы с  моделей. Рабочие формы могут быть простыми и </w:t>
      </w:r>
      <w:proofErr w:type="spellStart"/>
      <w:r w:rsidRPr="003F66DE">
        <w:t>многокусковыми,с</w:t>
      </w:r>
      <w:proofErr w:type="spellEnd"/>
      <w:r w:rsidRPr="003F66DE">
        <w:t xml:space="preserve"> вкладышами. </w:t>
      </w:r>
      <w:r>
        <w:t xml:space="preserve">Необходимо </w:t>
      </w:r>
      <w:r w:rsidRPr="003F66DE">
        <w:t xml:space="preserve">качественное и последовательное ведение процесса отливки рабочих форм. Изделия формуются в формах способом </w:t>
      </w:r>
      <w:proofErr w:type="spellStart"/>
      <w:r w:rsidRPr="003F66DE">
        <w:t>шликерного</w:t>
      </w:r>
      <w:proofErr w:type="spellEnd"/>
      <w:r w:rsidRPr="003F66DE">
        <w:t xml:space="preserve"> литья. На всех основных стадиях исполнения керамического изделия, студенты контролируют процесс и вносят изменения в форму или конструкцию изделия, по необходимости.</w:t>
      </w:r>
    </w:p>
    <w:p w:rsidR="007D31B8" w:rsidRDefault="007D31B8" w:rsidP="00AD75B2">
      <w:pPr>
        <w:ind w:firstLine="426"/>
        <w:jc w:val="both"/>
        <w:rPr>
          <w:i/>
        </w:rPr>
      </w:pPr>
    </w:p>
    <w:p w:rsidR="007D31B8" w:rsidRDefault="007D31B8" w:rsidP="00662CEE">
      <w:pPr>
        <w:widowControl w:val="0"/>
        <w:autoSpaceDE w:val="0"/>
        <w:autoSpaceDN w:val="0"/>
        <w:adjustRightInd w:val="0"/>
        <w:jc w:val="both"/>
        <w:rPr>
          <w:b/>
        </w:rPr>
      </w:pPr>
    </w:p>
    <w:p w:rsidR="007D31B8" w:rsidRPr="00DC11F5" w:rsidRDefault="007D31B8" w:rsidP="005127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31B8" w:rsidRPr="000F0F00" w:rsidRDefault="007D31B8" w:rsidP="0051274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31B8" w:rsidRPr="00DC11F5" w:rsidRDefault="007D31B8" w:rsidP="00512741">
      <w:pPr>
        <w:widowControl w:val="0"/>
        <w:autoSpaceDE w:val="0"/>
        <w:autoSpaceDN w:val="0"/>
        <w:adjustRightInd w:val="0"/>
        <w:ind w:firstLine="708"/>
        <w:rPr>
          <w:b/>
          <w:bCs/>
          <w:i/>
          <w:iCs/>
          <w:highlight w:val="white"/>
        </w:rPr>
      </w:pPr>
    </w:p>
    <w:p w:rsidR="007D31B8" w:rsidRPr="00041453" w:rsidRDefault="007D31B8" w:rsidP="002F2EDF">
      <w:pPr>
        <w:autoSpaceDE w:val="0"/>
        <w:autoSpaceDN w:val="0"/>
        <w:adjustRightInd w:val="0"/>
        <w:ind w:firstLine="720"/>
        <w:jc w:val="both"/>
        <w:rPr>
          <w:b/>
          <w:iCs/>
          <w:color w:val="FF0000"/>
        </w:rPr>
      </w:pPr>
    </w:p>
    <w:p w:rsidR="007D31B8" w:rsidRPr="00DC11F5" w:rsidRDefault="007D31B8" w:rsidP="00D00133">
      <w:pPr>
        <w:widowControl w:val="0"/>
        <w:autoSpaceDE w:val="0"/>
        <w:autoSpaceDN w:val="0"/>
        <w:adjustRightInd w:val="0"/>
        <w:ind w:firstLine="708"/>
        <w:rPr>
          <w:b/>
          <w:bCs/>
          <w:i/>
          <w:iCs/>
          <w:highlight w:val="white"/>
        </w:rPr>
      </w:pPr>
    </w:p>
    <w:p w:rsidR="007D31B8" w:rsidRDefault="007D31B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D31B8" w:rsidRPr="00DC11F5" w:rsidRDefault="007D31B8" w:rsidP="00802F71">
      <w:pPr>
        <w:autoSpaceDE w:val="0"/>
        <w:autoSpaceDN w:val="0"/>
        <w:adjustRightInd w:val="0"/>
        <w:ind w:left="708"/>
        <w:jc w:val="both"/>
        <w:rPr>
          <w:b/>
          <w:bCs/>
          <w:i/>
          <w:iCs/>
        </w:rPr>
      </w:pPr>
    </w:p>
    <w:p w:rsidR="007D31B8" w:rsidRDefault="007D31B8" w:rsidP="00D00133">
      <w:pPr>
        <w:autoSpaceDE w:val="0"/>
        <w:autoSpaceDN w:val="0"/>
        <w:adjustRightInd w:val="0"/>
        <w:ind w:left="720"/>
        <w:rPr>
          <w:b/>
          <w:iCs/>
        </w:rPr>
      </w:pPr>
      <w:r w:rsidRPr="00DC11F5">
        <w:rPr>
          <w:b/>
          <w:iCs/>
        </w:rPr>
        <w:t>7.1. Основная учебная литература:</w:t>
      </w:r>
    </w:p>
    <w:p w:rsidR="007D31B8" w:rsidRDefault="007D31B8" w:rsidP="00D00133">
      <w:pPr>
        <w:autoSpaceDE w:val="0"/>
        <w:autoSpaceDN w:val="0"/>
        <w:adjustRightInd w:val="0"/>
        <w:ind w:left="720"/>
        <w:rPr>
          <w:b/>
          <w:iCs/>
        </w:rPr>
      </w:pPr>
    </w:p>
    <w:p w:rsidR="007D31B8" w:rsidRPr="00345799" w:rsidRDefault="007D31B8" w:rsidP="00A13BE4">
      <w:pPr>
        <w:pStyle w:val="a3"/>
        <w:numPr>
          <w:ilvl w:val="0"/>
          <w:numId w:val="14"/>
        </w:numPr>
        <w:ind w:left="0" w:firstLine="426"/>
        <w:jc w:val="both"/>
        <w:rPr>
          <w:color w:val="000000"/>
          <w:shd w:val="clear" w:color="auto" w:fill="FFFFFF"/>
        </w:rPr>
      </w:pPr>
      <w:r w:rsidRPr="00345799">
        <w:rPr>
          <w:color w:val="000000"/>
          <w:shd w:val="clear" w:color="auto" w:fill="FFFFFF"/>
        </w:rPr>
        <w:t xml:space="preserve">Горохова В.Е. Композиция в керамике [Электронный ресурс]: пособие/ Горохова В.Е.—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Минск: </w:t>
      </w:r>
      <w:proofErr w:type="spellStart"/>
      <w:r w:rsidRPr="00345799">
        <w:rPr>
          <w:color w:val="000000"/>
          <w:shd w:val="clear" w:color="auto" w:fill="FFFFFF"/>
        </w:rPr>
        <w:t>Вышэйшая</w:t>
      </w:r>
      <w:proofErr w:type="spellEnd"/>
      <w:r w:rsidRPr="00345799">
        <w:rPr>
          <w:color w:val="000000"/>
          <w:shd w:val="clear" w:color="auto" w:fill="FFFFFF"/>
        </w:rPr>
        <w:t xml:space="preserve"> школа, 2009.— 95 c.— Режим доступа: http://www.iprbookshop.ru/20081.—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Горохова Е.В. Материаловедение и технология керамики [Электронный ресурс]: пособие/ Горохова Е.В.—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Минск: </w:t>
      </w:r>
      <w:proofErr w:type="spellStart"/>
      <w:r w:rsidRPr="00345799">
        <w:rPr>
          <w:color w:val="000000"/>
          <w:shd w:val="clear" w:color="auto" w:fill="FFFFFF"/>
        </w:rPr>
        <w:t>Вышэйшаяшкола</w:t>
      </w:r>
      <w:proofErr w:type="spellEnd"/>
      <w:r w:rsidRPr="00345799">
        <w:rPr>
          <w:color w:val="000000"/>
          <w:shd w:val="clear" w:color="auto" w:fill="FFFFFF"/>
        </w:rPr>
        <w:t>, 2009.— 222 c.— Режим доступа: http://www.iprbookshop.ru/20090.—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Оренбург: Оренбургский государственный университет, ЭБС АСВ, 2013.— 179 c.— Режим доступа: http://www.iprbookshop.ru/21647.—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A13BE4">
      <w:pPr>
        <w:pStyle w:val="a3"/>
        <w:numPr>
          <w:ilvl w:val="0"/>
          <w:numId w:val="14"/>
        </w:numPr>
        <w:ind w:left="0" w:firstLine="426"/>
        <w:rPr>
          <w:color w:val="000000"/>
          <w:shd w:val="clear" w:color="auto" w:fill="FFFFFF"/>
        </w:rPr>
      </w:pPr>
      <w:proofErr w:type="spellStart"/>
      <w:r w:rsidRPr="00345799">
        <w:rPr>
          <w:color w:val="000000"/>
          <w:shd w:val="clear" w:color="auto" w:fill="FFFFFF"/>
        </w:rPr>
        <w:t>Овчарова</w:t>
      </w:r>
      <w:proofErr w:type="spellEnd"/>
      <w:r w:rsidRPr="00345799">
        <w:rPr>
          <w:color w:val="000000"/>
          <w:shd w:val="clear" w:color="auto" w:fill="FFFFFF"/>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345799">
        <w:rPr>
          <w:color w:val="000000"/>
          <w:shd w:val="clear" w:color="auto" w:fill="FFFFFF"/>
        </w:rPr>
        <w:t>Овчарова</w:t>
      </w:r>
      <w:proofErr w:type="spellEnd"/>
      <w:r w:rsidRPr="00345799">
        <w:rPr>
          <w:color w:val="000000"/>
          <w:shd w:val="clear" w:color="auto" w:fill="FFFFFF"/>
        </w:rPr>
        <w:t xml:space="preserve"> Ю.А.—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М.: Прометей, 2013.— 106 c.— Режим доступа: http://www.iprbookshop.ru/24019.—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Default="007D31B8" w:rsidP="00A13BE4">
      <w:pPr>
        <w:pStyle w:val="a3"/>
        <w:numPr>
          <w:ilvl w:val="0"/>
          <w:numId w:val="14"/>
        </w:numPr>
        <w:ind w:left="0" w:firstLine="426"/>
        <w:rPr>
          <w:color w:val="000000"/>
          <w:shd w:val="clear" w:color="auto" w:fill="FFFFFF"/>
        </w:rPr>
      </w:pPr>
      <w:r w:rsidRPr="00345799">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345799">
        <w:rPr>
          <w:color w:val="000000"/>
          <w:shd w:val="clear" w:color="auto" w:fill="FFFFFF"/>
        </w:rPr>
        <w:t>Электрон.текстовые</w:t>
      </w:r>
      <w:proofErr w:type="spellEnd"/>
      <w:r w:rsidRPr="00345799">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345799">
        <w:rPr>
          <w:color w:val="000000"/>
          <w:shd w:val="clear" w:color="auto" w:fill="FFFFFF"/>
        </w:rPr>
        <w:t>IPRbooks</w:t>
      </w:r>
      <w:proofErr w:type="spellEnd"/>
      <w:r w:rsidRPr="00345799">
        <w:rPr>
          <w:color w:val="000000"/>
          <w:shd w:val="clear" w:color="auto" w:fill="FFFFFF"/>
        </w:rPr>
        <w:t>»</w:t>
      </w:r>
    </w:p>
    <w:p w:rsidR="007D31B8" w:rsidRPr="00345799" w:rsidRDefault="007D31B8" w:rsidP="00345799">
      <w:pPr>
        <w:rPr>
          <w:color w:val="000000"/>
          <w:shd w:val="clear" w:color="auto" w:fill="FFFFFF"/>
        </w:rPr>
      </w:pPr>
    </w:p>
    <w:p w:rsidR="007D31B8" w:rsidRPr="00DC11F5" w:rsidRDefault="007D31B8" w:rsidP="008E7CEA">
      <w:pPr>
        <w:ind w:firstLine="360"/>
        <w:jc w:val="both"/>
        <w:rPr>
          <w:b/>
          <w:iCs/>
        </w:rPr>
      </w:pPr>
    </w:p>
    <w:p w:rsidR="007D31B8" w:rsidRPr="00BE57FE" w:rsidRDefault="007D31B8" w:rsidP="005F2DA4">
      <w:pPr>
        <w:pStyle w:val="a3"/>
        <w:numPr>
          <w:ilvl w:val="1"/>
          <w:numId w:val="11"/>
        </w:numPr>
        <w:rPr>
          <w:b/>
          <w:iCs/>
        </w:rPr>
      </w:pPr>
      <w:r w:rsidRPr="00BE57FE">
        <w:rPr>
          <w:b/>
          <w:iCs/>
        </w:rPr>
        <w:t>Дополнительная учебная литература:</w:t>
      </w:r>
    </w:p>
    <w:p w:rsidR="007D31B8" w:rsidRDefault="007D31B8" w:rsidP="00A13BE4">
      <w:pPr>
        <w:pStyle w:val="a3"/>
        <w:numPr>
          <w:ilvl w:val="0"/>
          <w:numId w:val="15"/>
        </w:numPr>
        <w:jc w:val="both"/>
        <w:rPr>
          <w:color w:val="000000"/>
          <w:shd w:val="clear" w:color="auto" w:fill="FFFFFF"/>
        </w:rPr>
      </w:pPr>
      <w:proofErr w:type="spellStart"/>
      <w:r w:rsidRPr="003F6926">
        <w:rPr>
          <w:color w:val="000000"/>
          <w:shd w:val="clear" w:color="auto" w:fill="FFFFFF"/>
        </w:rPr>
        <w:t>Долорс</w:t>
      </w:r>
      <w:proofErr w:type="spellEnd"/>
      <w:r w:rsidRPr="003F6926">
        <w:rPr>
          <w:color w:val="000000"/>
          <w:shd w:val="clear" w:color="auto" w:fill="FFFFFF"/>
        </w:rPr>
        <w:t xml:space="preserve"> Рос  Керамика: Техника. Приемы. Изделия. Пер с нем  Ю.О. </w:t>
      </w:r>
      <w:proofErr w:type="spellStart"/>
      <w:r w:rsidRPr="003F6926">
        <w:rPr>
          <w:color w:val="000000"/>
          <w:shd w:val="clear" w:color="auto" w:fill="FFFFFF"/>
        </w:rPr>
        <w:t>Бем</w:t>
      </w:r>
      <w:proofErr w:type="spellEnd"/>
      <w:r w:rsidRPr="003F6926">
        <w:rPr>
          <w:color w:val="000000"/>
          <w:shd w:val="clear" w:color="auto" w:fill="FFFFFF"/>
        </w:rPr>
        <w:t xml:space="preserve">  АСТ-ПРЕСС, 2003. — 144 ил. / </w:t>
      </w:r>
      <w:proofErr w:type="spellStart"/>
      <w:r w:rsidRPr="003F6926">
        <w:rPr>
          <w:color w:val="000000"/>
          <w:shd w:val="clear" w:color="auto" w:fill="FFFFFF"/>
        </w:rPr>
        <w:t>Библ.ГГУ</w:t>
      </w:r>
      <w:proofErr w:type="spellEnd"/>
    </w:p>
    <w:p w:rsidR="007D31B8" w:rsidRPr="009F1E5B" w:rsidRDefault="007D31B8" w:rsidP="00A13BE4">
      <w:pPr>
        <w:pStyle w:val="a3"/>
        <w:numPr>
          <w:ilvl w:val="0"/>
          <w:numId w:val="15"/>
        </w:numPr>
        <w:rPr>
          <w:color w:val="000000"/>
          <w:shd w:val="clear" w:color="auto" w:fill="FFFFFF"/>
        </w:rPr>
      </w:pPr>
      <w:proofErr w:type="spellStart"/>
      <w:r w:rsidRPr="009F1E5B">
        <w:rPr>
          <w:color w:val="000000"/>
          <w:shd w:val="clear" w:color="auto" w:fill="FFFFFF"/>
        </w:rPr>
        <w:t>Иманов</w:t>
      </w:r>
      <w:proofErr w:type="spellEnd"/>
      <w:r w:rsidRPr="009F1E5B">
        <w:rPr>
          <w:color w:val="000000"/>
          <w:shd w:val="clear" w:color="auto" w:fill="FFFFFF"/>
        </w:rPr>
        <w:t xml:space="preserve"> Г.М., Косов В.С., Смирнов </w:t>
      </w:r>
      <w:proofErr w:type="spellStart"/>
      <w:r w:rsidRPr="009F1E5B">
        <w:rPr>
          <w:color w:val="000000"/>
          <w:shd w:val="clear" w:color="auto" w:fill="FFFFFF"/>
        </w:rPr>
        <w:t>Г.В.Производство</w:t>
      </w:r>
      <w:proofErr w:type="spellEnd"/>
      <w:r w:rsidRPr="009F1E5B">
        <w:rPr>
          <w:color w:val="000000"/>
          <w:shd w:val="clear" w:color="auto" w:fill="FFFFFF"/>
        </w:rPr>
        <w:t xml:space="preserve"> художественной керамики. М.: Высшая школа, 1985 – 223 с.</w:t>
      </w:r>
    </w:p>
    <w:p w:rsidR="007D31B8" w:rsidRPr="003F6926" w:rsidRDefault="007D31B8" w:rsidP="00A13BE4">
      <w:pPr>
        <w:pStyle w:val="a3"/>
        <w:numPr>
          <w:ilvl w:val="0"/>
          <w:numId w:val="15"/>
        </w:numPr>
        <w:jc w:val="both"/>
        <w:rPr>
          <w:color w:val="000000"/>
          <w:shd w:val="clear" w:color="auto" w:fill="FFFFFF"/>
        </w:rPr>
      </w:pPr>
      <w:r w:rsidRPr="003F6926">
        <w:rPr>
          <w:color w:val="000000"/>
          <w:shd w:val="clear" w:color="auto" w:fill="FFFFFF"/>
        </w:rPr>
        <w:t>Лукич Г.Е. Конструирование художественных изделий из керамики, М.: Высшая школа ,1979 - 182 с.</w:t>
      </w:r>
    </w:p>
    <w:p w:rsidR="007D31B8" w:rsidRDefault="007D31B8" w:rsidP="00A13BE4">
      <w:pPr>
        <w:pStyle w:val="a3"/>
        <w:numPr>
          <w:ilvl w:val="0"/>
          <w:numId w:val="15"/>
        </w:numPr>
        <w:ind w:left="0" w:firstLine="426"/>
        <w:jc w:val="both"/>
        <w:rPr>
          <w:color w:val="000000"/>
          <w:shd w:val="clear" w:color="auto" w:fill="FFFFFF"/>
        </w:rPr>
      </w:pPr>
      <w:r w:rsidRPr="003F377F">
        <w:rPr>
          <w:color w:val="000000"/>
          <w:shd w:val="clear" w:color="auto" w:fill="FFFFFF"/>
        </w:rPr>
        <w:t>Мурина, Н. В. Основы производственного мастерства в художественной керамике : учебное пособие / Н. В. Мурина. — Красноярск : Сибирский федеральный университет, 2019. — 200 c. — ISBN 978-5-7638-4067-4. — Текст : электронный // Электронно-библиотечная система IPR BOOKS : [сайт]. — URL: https://www.iprbookshop.ru/100072.html (дата обращения: 26.05.2021). — Режим доступа</w:t>
      </w:r>
    </w:p>
    <w:p w:rsidR="007D31B8" w:rsidRPr="000F0C78" w:rsidRDefault="007D31B8" w:rsidP="00A13BE4">
      <w:pPr>
        <w:pStyle w:val="a3"/>
        <w:numPr>
          <w:ilvl w:val="0"/>
          <w:numId w:val="15"/>
        </w:numPr>
        <w:jc w:val="both"/>
        <w:rPr>
          <w:color w:val="000000"/>
          <w:shd w:val="clear" w:color="auto" w:fill="FFFFFF"/>
        </w:rPr>
      </w:pPr>
      <w:proofErr w:type="spellStart"/>
      <w:r w:rsidRPr="000F0C78">
        <w:rPr>
          <w:color w:val="000000"/>
          <w:shd w:val="clear" w:color="auto" w:fill="FFFFFF"/>
        </w:rPr>
        <w:t>Буббико</w:t>
      </w:r>
      <w:proofErr w:type="spellEnd"/>
      <w:r w:rsidRPr="000F0C78">
        <w:rPr>
          <w:color w:val="000000"/>
          <w:shd w:val="clear" w:color="auto" w:fill="FFFFFF"/>
        </w:rPr>
        <w:t xml:space="preserve"> Дж., </w:t>
      </w:r>
      <w:proofErr w:type="spellStart"/>
      <w:r w:rsidRPr="000F0C78">
        <w:rPr>
          <w:color w:val="000000"/>
          <w:shd w:val="clear" w:color="auto" w:fill="FFFFFF"/>
        </w:rPr>
        <w:t>Крус</w:t>
      </w:r>
      <w:proofErr w:type="spellEnd"/>
      <w:r w:rsidRPr="000F0C78">
        <w:rPr>
          <w:color w:val="000000"/>
          <w:shd w:val="clear" w:color="auto" w:fill="FFFFFF"/>
        </w:rPr>
        <w:t xml:space="preserve"> Х. Керамика: техники, материалы, изделия / Пер. с итал. - Изд. </w:t>
      </w:r>
      <w:proofErr w:type="spellStart"/>
      <w:r w:rsidRPr="000F0C78">
        <w:rPr>
          <w:color w:val="000000"/>
          <w:shd w:val="clear" w:color="auto" w:fill="FFFFFF"/>
        </w:rPr>
        <w:t>Ниола</w:t>
      </w:r>
      <w:proofErr w:type="spellEnd"/>
      <w:r w:rsidRPr="000F0C78">
        <w:rPr>
          <w:color w:val="000000"/>
          <w:shd w:val="clear" w:color="auto" w:fill="FFFFFF"/>
        </w:rPr>
        <w:t>-пресс, 2009.-128 с.</w:t>
      </w:r>
    </w:p>
    <w:p w:rsidR="007D31B8" w:rsidRPr="000F0C78" w:rsidRDefault="007D31B8" w:rsidP="00A13BE4">
      <w:pPr>
        <w:pStyle w:val="a3"/>
        <w:numPr>
          <w:ilvl w:val="0"/>
          <w:numId w:val="15"/>
        </w:numPr>
        <w:jc w:val="both"/>
        <w:rPr>
          <w:color w:val="000000"/>
          <w:shd w:val="clear" w:color="auto" w:fill="FFFFFF"/>
        </w:rPr>
      </w:pPr>
      <w:proofErr w:type="spellStart"/>
      <w:r w:rsidRPr="000F0C78">
        <w:rPr>
          <w:color w:val="000000"/>
          <w:shd w:val="clear" w:color="auto" w:fill="FFFFFF"/>
        </w:rPr>
        <w:t>Оскотский</w:t>
      </w:r>
      <w:proofErr w:type="spellEnd"/>
      <w:r w:rsidRPr="000F0C78">
        <w:rPr>
          <w:color w:val="000000"/>
          <w:shd w:val="clear" w:color="auto" w:fill="FFFFFF"/>
        </w:rPr>
        <w:t xml:space="preserve"> Г.А., </w:t>
      </w:r>
      <w:proofErr w:type="spellStart"/>
      <w:r w:rsidRPr="000F0C78">
        <w:rPr>
          <w:color w:val="000000"/>
          <w:shd w:val="clear" w:color="auto" w:fill="FFFFFF"/>
        </w:rPr>
        <w:t>Батулинский</w:t>
      </w:r>
      <w:proofErr w:type="spellEnd"/>
      <w:r w:rsidRPr="000F0C78">
        <w:rPr>
          <w:color w:val="000000"/>
          <w:shd w:val="clear" w:color="auto" w:fill="FFFFFF"/>
        </w:rPr>
        <w:t xml:space="preserve"> Н.Н., Буланов В.В. Технология моделей и форм в производстве тонкой керамики. М.:</w:t>
      </w:r>
      <w:proofErr w:type="spellStart"/>
      <w:r w:rsidRPr="000F0C78">
        <w:rPr>
          <w:color w:val="000000"/>
          <w:shd w:val="clear" w:color="auto" w:fill="FFFFFF"/>
        </w:rPr>
        <w:t>легпромбитиздат</w:t>
      </w:r>
      <w:proofErr w:type="spellEnd"/>
      <w:r w:rsidRPr="000F0C78">
        <w:rPr>
          <w:color w:val="000000"/>
          <w:shd w:val="clear" w:color="auto" w:fill="FFFFFF"/>
        </w:rPr>
        <w:t xml:space="preserve"> 1986.</w:t>
      </w:r>
    </w:p>
    <w:p w:rsidR="007D31B8" w:rsidRPr="00A90F2A" w:rsidRDefault="007D31B8" w:rsidP="00A90F2A">
      <w:pPr>
        <w:pStyle w:val="a3"/>
        <w:ind w:left="426"/>
        <w:jc w:val="both"/>
        <w:rPr>
          <w:color w:val="000000"/>
          <w:shd w:val="clear" w:color="auto" w:fill="FFFFFF"/>
        </w:rPr>
      </w:pPr>
    </w:p>
    <w:p w:rsidR="007D31B8" w:rsidRPr="00DC11F5" w:rsidRDefault="007D31B8" w:rsidP="004B0DB4">
      <w:pPr>
        <w:autoSpaceDE w:val="0"/>
        <w:autoSpaceDN w:val="0"/>
        <w:adjustRightInd w:val="0"/>
        <w:ind w:left="1069"/>
        <w:rPr>
          <w:b/>
          <w:iCs/>
        </w:rPr>
      </w:pPr>
    </w:p>
    <w:p w:rsidR="007D31B8" w:rsidRPr="00DC11F5" w:rsidRDefault="007D31B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D31B8" w:rsidRPr="00DC11F5" w:rsidRDefault="007D31B8" w:rsidP="00896A13">
      <w:pPr>
        <w:tabs>
          <w:tab w:val="left" w:pos="1701"/>
        </w:tabs>
        <w:autoSpaceDE w:val="0"/>
        <w:autoSpaceDN w:val="0"/>
        <w:adjustRightInd w:val="0"/>
        <w:ind w:left="851" w:hanging="142"/>
        <w:rPr>
          <w:b/>
          <w:iCs/>
        </w:rPr>
      </w:pPr>
    </w:p>
    <w:p w:rsidR="007D31B8" w:rsidRPr="00F20342" w:rsidRDefault="007D31B8" w:rsidP="00A13BE4">
      <w:pPr>
        <w:pStyle w:val="a3"/>
        <w:numPr>
          <w:ilvl w:val="0"/>
          <w:numId w:val="16"/>
        </w:numPr>
        <w:rPr>
          <w:lang w:val="en-US"/>
        </w:rPr>
      </w:pPr>
      <w:proofErr w:type="spellStart"/>
      <w:r w:rsidRPr="00F20342">
        <w:rPr>
          <w:lang w:val="en-US"/>
        </w:rPr>
        <w:t>Arhitectual</w:t>
      </w:r>
      <w:proofErr w:type="spellEnd"/>
      <w:r w:rsidRPr="00F20342">
        <w:rPr>
          <w:lang w:val="en-US"/>
        </w:rPr>
        <w:t xml:space="preserve"> Digest 20</w:t>
      </w:r>
      <w:r w:rsidRPr="00F20342">
        <w:t>19-2021</w:t>
      </w:r>
    </w:p>
    <w:p w:rsidR="007D31B8" w:rsidRPr="00F20342" w:rsidRDefault="007D31B8" w:rsidP="00A13BE4">
      <w:pPr>
        <w:pStyle w:val="a3"/>
        <w:numPr>
          <w:ilvl w:val="0"/>
          <w:numId w:val="16"/>
        </w:numPr>
      </w:pPr>
      <w:r w:rsidRPr="00F20342">
        <w:rPr>
          <w:lang w:val="en-US"/>
        </w:rPr>
        <w:t>H.O.M.E. &amp; Style 20</w:t>
      </w:r>
      <w:r w:rsidRPr="00F20342">
        <w:t>19-2021</w:t>
      </w:r>
    </w:p>
    <w:p w:rsidR="007D31B8" w:rsidRPr="00F20342" w:rsidRDefault="007D31B8" w:rsidP="00A13BE4">
      <w:pPr>
        <w:pStyle w:val="a3"/>
        <w:numPr>
          <w:ilvl w:val="0"/>
          <w:numId w:val="16"/>
        </w:numPr>
      </w:pPr>
      <w:r w:rsidRPr="00F20342">
        <w:t xml:space="preserve">Дом и интерьер </w:t>
      </w:r>
      <w:r w:rsidRPr="00F20342">
        <w:rPr>
          <w:lang w:val="en-US"/>
        </w:rPr>
        <w:t>20</w:t>
      </w:r>
      <w:r w:rsidRPr="00F20342">
        <w:t>19-2021</w:t>
      </w:r>
    </w:p>
    <w:p w:rsidR="007D31B8" w:rsidRPr="00F20342" w:rsidRDefault="007D31B8" w:rsidP="00A13BE4">
      <w:pPr>
        <w:pStyle w:val="a3"/>
        <w:numPr>
          <w:ilvl w:val="0"/>
          <w:numId w:val="16"/>
        </w:numPr>
      </w:pPr>
      <w:r w:rsidRPr="00F20342">
        <w:t xml:space="preserve">Мебель &amp; Интерьер </w:t>
      </w:r>
      <w:r w:rsidRPr="00F20342">
        <w:rPr>
          <w:lang w:val="en-US"/>
        </w:rPr>
        <w:t>20</w:t>
      </w:r>
      <w:r w:rsidRPr="00F20342">
        <w:t>19-2021</w:t>
      </w:r>
    </w:p>
    <w:p w:rsidR="007D31B8" w:rsidRPr="00F20342" w:rsidRDefault="007D31B8" w:rsidP="00A13BE4">
      <w:pPr>
        <w:pStyle w:val="a3"/>
        <w:numPr>
          <w:ilvl w:val="0"/>
          <w:numId w:val="16"/>
        </w:numPr>
      </w:pPr>
      <w:proofErr w:type="spellStart"/>
      <w:r w:rsidRPr="00F20342">
        <w:t>SalonDeLuxe</w:t>
      </w:r>
      <w:proofErr w:type="spellEnd"/>
      <w:r w:rsidRPr="00F20342">
        <w:rPr>
          <w:lang w:val="en-US"/>
        </w:rPr>
        <w:t>20</w:t>
      </w:r>
      <w:r w:rsidRPr="00F20342">
        <w:t>19-2021</w:t>
      </w:r>
    </w:p>
    <w:p w:rsidR="007D31B8" w:rsidRPr="00F20342" w:rsidRDefault="007D31B8" w:rsidP="00A13BE4">
      <w:pPr>
        <w:pStyle w:val="a3"/>
        <w:numPr>
          <w:ilvl w:val="0"/>
          <w:numId w:val="16"/>
        </w:numPr>
      </w:pPr>
      <w:r w:rsidRPr="00F20342">
        <w:t xml:space="preserve">Идеальный дом </w:t>
      </w:r>
      <w:r w:rsidRPr="00F20342">
        <w:rPr>
          <w:lang w:val="en-US"/>
        </w:rPr>
        <w:t>20</w:t>
      </w:r>
      <w:r w:rsidRPr="00F20342">
        <w:t>19-2021</w:t>
      </w:r>
    </w:p>
    <w:p w:rsidR="007D31B8" w:rsidRPr="00DC11F5" w:rsidRDefault="007D31B8" w:rsidP="0011664E">
      <w:pPr>
        <w:autoSpaceDE w:val="0"/>
        <w:autoSpaceDN w:val="0"/>
        <w:adjustRightInd w:val="0"/>
        <w:rPr>
          <w:b/>
          <w:bCs/>
        </w:rPr>
      </w:pPr>
    </w:p>
    <w:p w:rsidR="007D31B8" w:rsidRPr="00DC11F5" w:rsidRDefault="007D31B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D31B8" w:rsidRDefault="006640BD" w:rsidP="003F18DB">
      <w:pPr>
        <w:widowControl w:val="0"/>
        <w:autoSpaceDE w:val="0"/>
        <w:autoSpaceDN w:val="0"/>
        <w:adjustRightInd w:val="0"/>
        <w:jc w:val="both"/>
        <w:rPr>
          <w:shd w:val="clear" w:color="auto" w:fill="FFFFFF"/>
        </w:rPr>
      </w:pPr>
      <w:hyperlink r:id="rId5" w:history="1">
        <w:r w:rsidR="007D31B8" w:rsidRPr="00DC11F5">
          <w:rPr>
            <w:rStyle w:val="a6"/>
            <w:shd w:val="clear" w:color="auto" w:fill="FFFFFF"/>
          </w:rPr>
          <w:t>www.iprbookshop.ru</w:t>
        </w:r>
      </w:hyperlink>
      <w:r w:rsidR="007D31B8" w:rsidRPr="00DC11F5">
        <w:rPr>
          <w:shd w:val="clear" w:color="auto" w:fill="FFFFFF"/>
        </w:rPr>
        <w:t xml:space="preserve">  - электронно-библиотечная система</w:t>
      </w:r>
    </w:p>
    <w:p w:rsidR="007D31B8" w:rsidRDefault="007D31B8" w:rsidP="00D00133">
      <w:pPr>
        <w:autoSpaceDE w:val="0"/>
        <w:autoSpaceDN w:val="0"/>
        <w:adjustRightInd w:val="0"/>
        <w:ind w:left="720"/>
        <w:rPr>
          <w:b/>
          <w:bCs/>
          <w:i/>
          <w:iCs/>
        </w:rPr>
      </w:pPr>
    </w:p>
    <w:p w:rsidR="007D31B8" w:rsidRPr="00DC11F5" w:rsidRDefault="007D31B8" w:rsidP="00D00133">
      <w:pPr>
        <w:autoSpaceDE w:val="0"/>
        <w:autoSpaceDN w:val="0"/>
        <w:adjustRightInd w:val="0"/>
        <w:ind w:left="720"/>
        <w:rPr>
          <w:b/>
          <w:bCs/>
          <w:i/>
          <w:iCs/>
        </w:rPr>
      </w:pPr>
    </w:p>
    <w:p w:rsidR="007D31B8" w:rsidRDefault="007D31B8" w:rsidP="005F2DA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D31B8" w:rsidRDefault="007D31B8" w:rsidP="00282D4E">
      <w:pPr>
        <w:autoSpaceDE w:val="0"/>
        <w:autoSpaceDN w:val="0"/>
        <w:adjustRightInd w:val="0"/>
        <w:ind w:firstLine="851"/>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31B8" w:rsidRDefault="007D31B8" w:rsidP="00282D4E">
      <w:pPr>
        <w:autoSpaceDE w:val="0"/>
        <w:autoSpaceDN w:val="0"/>
        <w:adjustRightInd w:val="0"/>
        <w:ind w:firstLine="851"/>
        <w:jc w:val="both"/>
      </w:pPr>
      <w:r w:rsidRPr="00D43520">
        <w:t>Для правильной организации работы возможно изменять порядок изучения разделов курса. Хорошее усвоение всех разделов дисциплины является предпосылкой для успешного выполнения итогового задания.</w:t>
      </w:r>
    </w:p>
    <w:p w:rsidR="007D31B8" w:rsidRDefault="007D31B8" w:rsidP="00282D4E">
      <w:pPr>
        <w:autoSpaceDE w:val="0"/>
        <w:autoSpaceDN w:val="0"/>
        <w:adjustRightInd w:val="0"/>
        <w:ind w:firstLine="851"/>
        <w:jc w:val="both"/>
      </w:pPr>
    </w:p>
    <w:p w:rsidR="007D31B8" w:rsidRDefault="007D31B8" w:rsidP="00282D4E">
      <w:pPr>
        <w:autoSpaceDE w:val="0"/>
        <w:autoSpaceDN w:val="0"/>
        <w:adjustRightInd w:val="0"/>
        <w:ind w:firstLine="851"/>
        <w:jc w:val="both"/>
      </w:pPr>
      <w:r>
        <w:t xml:space="preserve">Все задания, используемые для текущего контроля формирования компетенций условно можно разделить на две группы: </w:t>
      </w:r>
    </w:p>
    <w:p w:rsidR="007D31B8" w:rsidRDefault="007D31B8" w:rsidP="00282D4E">
      <w:pPr>
        <w:autoSpaceDE w:val="0"/>
        <w:autoSpaceDN w:val="0"/>
        <w:adjustRightInd w:val="0"/>
        <w:ind w:firstLine="851"/>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7D31B8" w:rsidRDefault="007D31B8" w:rsidP="00282D4E">
      <w:pPr>
        <w:autoSpaceDE w:val="0"/>
        <w:autoSpaceDN w:val="0"/>
        <w:adjustRightInd w:val="0"/>
        <w:ind w:firstLine="851"/>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7D31B8" w:rsidRDefault="007D31B8" w:rsidP="00282D4E">
      <w:pPr>
        <w:autoSpaceDE w:val="0"/>
        <w:autoSpaceDN w:val="0"/>
        <w:adjustRightInd w:val="0"/>
        <w:ind w:firstLine="851"/>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D31B8" w:rsidRDefault="007D31B8" w:rsidP="00282D4E">
      <w:pPr>
        <w:autoSpaceDE w:val="0"/>
        <w:autoSpaceDN w:val="0"/>
        <w:adjustRightInd w:val="0"/>
        <w:ind w:firstLine="851"/>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7D31B8" w:rsidRDefault="007D31B8" w:rsidP="006B3059">
      <w:pPr>
        <w:autoSpaceDE w:val="0"/>
        <w:autoSpaceDN w:val="0"/>
        <w:adjustRightInd w:val="0"/>
        <w:ind w:firstLine="851"/>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7D31B8" w:rsidRDefault="007D31B8" w:rsidP="006B3059">
      <w:pPr>
        <w:autoSpaceDE w:val="0"/>
        <w:autoSpaceDN w:val="0"/>
        <w:adjustRightInd w:val="0"/>
        <w:ind w:firstLine="851"/>
        <w:jc w:val="both"/>
      </w:pPr>
      <w:r>
        <w:t>Самостоятельная работа студентов складывается из следующих составляющих:</w:t>
      </w:r>
    </w:p>
    <w:p w:rsidR="007D31B8" w:rsidRDefault="007D31B8" w:rsidP="006B3059">
      <w:pPr>
        <w:autoSpaceDE w:val="0"/>
        <w:autoSpaceDN w:val="0"/>
        <w:adjustRightInd w:val="0"/>
        <w:ind w:firstLine="851"/>
        <w:jc w:val="both"/>
      </w:pPr>
      <w:r>
        <w:t>-</w:t>
      </w:r>
      <w:r>
        <w:tab/>
        <w:t xml:space="preserve">работа с </w:t>
      </w:r>
      <w:r w:rsidRPr="00E46EC6">
        <w:t xml:space="preserve">основной и дополнительной </w:t>
      </w:r>
      <w:r>
        <w:t>литературой, с материалами интернета и рекомендациями преподавателя;</w:t>
      </w:r>
    </w:p>
    <w:p w:rsidR="007D31B8" w:rsidRDefault="007D31B8" w:rsidP="006B3059">
      <w:pPr>
        <w:autoSpaceDE w:val="0"/>
        <w:autoSpaceDN w:val="0"/>
        <w:adjustRightInd w:val="0"/>
        <w:ind w:firstLine="851"/>
        <w:jc w:val="both"/>
      </w:pPr>
      <w:r>
        <w:t>-</w:t>
      </w:r>
      <w:r>
        <w:tab/>
        <w:t xml:space="preserve">внеаудиторная подготовка </w:t>
      </w:r>
      <w:r w:rsidRPr="00E46EC6">
        <w:t>проектов в материале (выполнение</w:t>
      </w:r>
      <w:r>
        <w:t xml:space="preserve"> поисковых эскизов, </w:t>
      </w:r>
      <w:proofErr w:type="spellStart"/>
      <w:r>
        <w:t>форэскиза</w:t>
      </w:r>
      <w:proofErr w:type="spellEnd"/>
      <w:r>
        <w:t>) к текущим и кафедральным просмотрам, выполнение практических заданий;</w:t>
      </w:r>
    </w:p>
    <w:p w:rsidR="007D31B8" w:rsidRDefault="007D31B8" w:rsidP="006B3059">
      <w:pPr>
        <w:autoSpaceDE w:val="0"/>
        <w:autoSpaceDN w:val="0"/>
        <w:adjustRightInd w:val="0"/>
        <w:ind w:firstLine="851"/>
        <w:jc w:val="both"/>
      </w:pPr>
      <w:r>
        <w:t>-</w:t>
      </w:r>
      <w:r>
        <w:tab/>
        <w:t>выполнение самостоятельных практических работ;</w:t>
      </w:r>
    </w:p>
    <w:p w:rsidR="007D31B8" w:rsidRDefault="007D31B8" w:rsidP="006B3059">
      <w:pPr>
        <w:autoSpaceDE w:val="0"/>
        <w:autoSpaceDN w:val="0"/>
        <w:adjustRightInd w:val="0"/>
        <w:ind w:firstLine="851"/>
        <w:jc w:val="both"/>
      </w:pPr>
      <w:r>
        <w:t>-</w:t>
      </w:r>
      <w:r>
        <w:tab/>
        <w:t>подготовка к  зачету  непосредственно перед ним.</w:t>
      </w:r>
    </w:p>
    <w:p w:rsidR="007D31B8" w:rsidRDefault="007D31B8" w:rsidP="006B3059">
      <w:pPr>
        <w:autoSpaceDE w:val="0"/>
        <w:autoSpaceDN w:val="0"/>
        <w:adjustRightInd w:val="0"/>
        <w:ind w:firstLine="851"/>
        <w:jc w:val="both"/>
      </w:pPr>
    </w:p>
    <w:p w:rsidR="007D31B8" w:rsidRDefault="007D31B8" w:rsidP="006B3059">
      <w:pPr>
        <w:autoSpaceDE w:val="0"/>
        <w:autoSpaceDN w:val="0"/>
        <w:adjustRightInd w:val="0"/>
        <w:ind w:firstLine="851"/>
        <w:jc w:val="both"/>
      </w:pPr>
      <w:r>
        <w:t>Зачет проводится в форме просмотра, поэтому необходимо выставить учебные работы, заранее, в подготовленной аудитории.</w:t>
      </w:r>
    </w:p>
    <w:p w:rsidR="007D31B8" w:rsidRDefault="007D31B8" w:rsidP="006B3059">
      <w:pPr>
        <w:autoSpaceDE w:val="0"/>
        <w:autoSpaceDN w:val="0"/>
        <w:adjustRightInd w:val="0"/>
        <w:ind w:firstLine="851"/>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7D31B8" w:rsidRDefault="007D31B8" w:rsidP="006B3059">
      <w:pPr>
        <w:autoSpaceDE w:val="0"/>
        <w:autoSpaceDN w:val="0"/>
        <w:adjustRightInd w:val="0"/>
        <w:ind w:firstLine="851"/>
        <w:jc w:val="both"/>
      </w:pPr>
    </w:p>
    <w:p w:rsidR="007D31B8" w:rsidRDefault="007D31B8" w:rsidP="006B3059">
      <w:pPr>
        <w:autoSpaceDE w:val="0"/>
        <w:autoSpaceDN w:val="0"/>
        <w:adjustRightInd w:val="0"/>
        <w:ind w:firstLine="851"/>
        <w:jc w:val="both"/>
      </w:pPr>
      <w:r>
        <w:t>Для успешной сдачи  экзамена (зачета) рекомендуется соблюдать следующие правила:</w:t>
      </w:r>
    </w:p>
    <w:p w:rsidR="007D31B8" w:rsidRDefault="007D31B8" w:rsidP="006B3059">
      <w:pPr>
        <w:autoSpaceDE w:val="0"/>
        <w:autoSpaceDN w:val="0"/>
        <w:adjustRightInd w:val="0"/>
        <w:ind w:firstLine="851"/>
        <w:jc w:val="both"/>
      </w:pPr>
      <w:r>
        <w:t>1.</w:t>
      </w:r>
      <w:r>
        <w:tab/>
        <w:t>Подготовка к просмотру  должна проводиться систематически, в течение всего семестра.</w:t>
      </w:r>
    </w:p>
    <w:p w:rsidR="007D31B8" w:rsidRDefault="007D31B8" w:rsidP="00D856A3">
      <w:pPr>
        <w:autoSpaceDE w:val="0"/>
        <w:autoSpaceDN w:val="0"/>
        <w:adjustRightInd w:val="0"/>
        <w:ind w:firstLine="851"/>
        <w:jc w:val="both"/>
      </w:pPr>
      <w:r>
        <w:t>2.</w:t>
      </w:r>
      <w:r>
        <w:tab/>
        <w:t>Интенсивная работа должна проводиться постоянно.</w:t>
      </w:r>
    </w:p>
    <w:p w:rsidR="007D31B8" w:rsidRDefault="007D31B8" w:rsidP="006B3059">
      <w:pPr>
        <w:autoSpaceDE w:val="0"/>
        <w:autoSpaceDN w:val="0"/>
        <w:adjustRightInd w:val="0"/>
        <w:ind w:firstLine="851"/>
        <w:jc w:val="both"/>
      </w:pPr>
      <w: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D31B8" w:rsidRPr="00DC11F5" w:rsidRDefault="007D31B8" w:rsidP="00D00133">
      <w:pPr>
        <w:autoSpaceDE w:val="0"/>
        <w:autoSpaceDN w:val="0"/>
        <w:adjustRightInd w:val="0"/>
        <w:jc w:val="both"/>
      </w:pPr>
    </w:p>
    <w:p w:rsidR="007D31B8" w:rsidRPr="00DC11F5" w:rsidRDefault="007D31B8" w:rsidP="005F2DA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31B8" w:rsidRPr="00DC11F5" w:rsidRDefault="007D31B8" w:rsidP="00292248">
      <w:pPr>
        <w:autoSpaceDE w:val="0"/>
        <w:autoSpaceDN w:val="0"/>
        <w:adjustRightInd w:val="0"/>
        <w:jc w:val="both"/>
        <w:rPr>
          <w:b/>
          <w:bCs/>
          <w:i/>
          <w:iCs/>
        </w:rPr>
      </w:pPr>
    </w:p>
    <w:p w:rsidR="007D31B8" w:rsidRPr="007B4EC3" w:rsidRDefault="007D31B8" w:rsidP="00C566C2">
      <w:pPr>
        <w:autoSpaceDE w:val="0"/>
        <w:autoSpaceDN w:val="0"/>
        <w:adjustRightInd w:val="0"/>
        <w:jc w:val="both"/>
        <w:rPr>
          <w:lang w:val="en-US"/>
        </w:rPr>
      </w:pPr>
      <w:proofErr w:type="spellStart"/>
      <w:r w:rsidRPr="00512741">
        <w:t>Операционнаясистема</w:t>
      </w:r>
      <w:proofErr w:type="spellEnd"/>
      <w:r w:rsidRPr="007B4EC3">
        <w:rPr>
          <w:lang w:val="en-US"/>
        </w:rPr>
        <w:t xml:space="preserve"> </w:t>
      </w:r>
      <w:r w:rsidRPr="00C566C2">
        <w:rPr>
          <w:lang w:val="en-US"/>
        </w:rPr>
        <w:t>Microsoft</w:t>
      </w:r>
      <w:r w:rsidRPr="007B4EC3">
        <w:rPr>
          <w:lang w:val="en-US"/>
        </w:rPr>
        <w:t xml:space="preserve"> </w:t>
      </w:r>
      <w:r w:rsidRPr="00C566C2">
        <w:rPr>
          <w:lang w:val="en-US"/>
        </w:rPr>
        <w:t>Windows</w:t>
      </w:r>
    </w:p>
    <w:p w:rsidR="007D31B8" w:rsidRPr="007B4EC3" w:rsidRDefault="007D31B8" w:rsidP="00C566C2">
      <w:pPr>
        <w:autoSpaceDE w:val="0"/>
        <w:autoSpaceDN w:val="0"/>
        <w:adjustRightInd w:val="0"/>
        <w:jc w:val="both"/>
        <w:rPr>
          <w:lang w:val="en-US"/>
        </w:rPr>
      </w:pPr>
      <w:r w:rsidRPr="007B4EC3">
        <w:rPr>
          <w:lang w:val="en-US"/>
        </w:rPr>
        <w:t>2.</w:t>
      </w:r>
      <w:r w:rsidRPr="00C566C2">
        <w:rPr>
          <w:lang w:val="en-US"/>
        </w:rPr>
        <w:t>Microsoft</w:t>
      </w:r>
      <w:r w:rsidRPr="007B4EC3">
        <w:rPr>
          <w:lang w:val="en-US"/>
        </w:rPr>
        <w:t xml:space="preserve"> </w:t>
      </w:r>
      <w:r w:rsidRPr="00C566C2">
        <w:rPr>
          <w:lang w:val="en-US"/>
        </w:rPr>
        <w:t>Office</w:t>
      </w:r>
      <w:r w:rsidRPr="007B4EC3">
        <w:rPr>
          <w:lang w:val="en-US"/>
        </w:rPr>
        <w:t xml:space="preserve"> 2010-2016</w:t>
      </w:r>
    </w:p>
    <w:p w:rsidR="007D31B8" w:rsidRPr="007B4EC3" w:rsidRDefault="007D31B8" w:rsidP="00C566C2">
      <w:pPr>
        <w:autoSpaceDE w:val="0"/>
        <w:autoSpaceDN w:val="0"/>
        <w:adjustRightInd w:val="0"/>
        <w:jc w:val="both"/>
        <w:rPr>
          <w:lang w:val="en-US"/>
        </w:rPr>
      </w:pPr>
      <w:r w:rsidRPr="007B4EC3">
        <w:rPr>
          <w:lang w:val="en-US"/>
        </w:rPr>
        <w:t>3.</w:t>
      </w:r>
      <w:r w:rsidRPr="00512741">
        <w:t>Антивирус</w:t>
      </w:r>
      <w:r w:rsidRPr="007B4EC3">
        <w:rPr>
          <w:lang w:val="en-US"/>
        </w:rPr>
        <w:t xml:space="preserve"> </w:t>
      </w:r>
      <w:r w:rsidRPr="00C566C2">
        <w:rPr>
          <w:lang w:val="en-US"/>
        </w:rPr>
        <w:t>Kaspersky</w:t>
      </w:r>
      <w:r w:rsidRPr="007B4EC3">
        <w:rPr>
          <w:lang w:val="en-US"/>
        </w:rPr>
        <w:t xml:space="preserve"> </w:t>
      </w:r>
      <w:r w:rsidRPr="00C566C2">
        <w:rPr>
          <w:lang w:val="en-US"/>
        </w:rPr>
        <w:t>Endpoint</w:t>
      </w:r>
      <w:r w:rsidRPr="007B4EC3">
        <w:rPr>
          <w:lang w:val="en-US"/>
        </w:rPr>
        <w:t xml:space="preserve"> </w:t>
      </w:r>
      <w:r w:rsidRPr="00C566C2">
        <w:rPr>
          <w:lang w:val="en-US"/>
        </w:rPr>
        <w:t>Security</w:t>
      </w:r>
    </w:p>
    <w:p w:rsidR="007D31B8" w:rsidRPr="007B4EC3" w:rsidRDefault="007D31B8" w:rsidP="00C566C2">
      <w:pPr>
        <w:autoSpaceDE w:val="0"/>
        <w:autoSpaceDN w:val="0"/>
        <w:adjustRightInd w:val="0"/>
        <w:jc w:val="both"/>
        <w:rPr>
          <w:lang w:val="en-US"/>
        </w:rPr>
      </w:pPr>
      <w:r w:rsidRPr="007B4EC3">
        <w:rPr>
          <w:lang w:val="en-US"/>
        </w:rPr>
        <w:t>4.</w:t>
      </w:r>
      <w:r w:rsidRPr="00F20342">
        <w:t>Программа</w:t>
      </w:r>
      <w:r w:rsidRPr="007B4EC3">
        <w:rPr>
          <w:lang w:val="en-US"/>
        </w:rPr>
        <w:t xml:space="preserve"> </w:t>
      </w:r>
      <w:r w:rsidRPr="00F20342">
        <w:t>для</w:t>
      </w:r>
      <w:r w:rsidRPr="007B4EC3">
        <w:rPr>
          <w:lang w:val="en-US"/>
        </w:rPr>
        <w:t xml:space="preserve"> </w:t>
      </w:r>
      <w:r w:rsidRPr="00F20342">
        <w:t>работы</w:t>
      </w:r>
      <w:r w:rsidRPr="007B4EC3">
        <w:rPr>
          <w:lang w:val="en-US"/>
        </w:rPr>
        <w:t xml:space="preserve"> </w:t>
      </w:r>
      <w:r w:rsidRPr="00F20342">
        <w:t>с</w:t>
      </w:r>
      <w:r w:rsidRPr="007B4EC3">
        <w:rPr>
          <w:lang w:val="en-US"/>
        </w:rPr>
        <w:t xml:space="preserve"> </w:t>
      </w:r>
      <w:r w:rsidRPr="00C566C2">
        <w:rPr>
          <w:lang w:val="en-US"/>
        </w:rPr>
        <w:t>pdf</w:t>
      </w:r>
      <w:r w:rsidRPr="007B4EC3">
        <w:rPr>
          <w:lang w:val="en-US"/>
        </w:rPr>
        <w:t xml:space="preserve"> </w:t>
      </w:r>
      <w:r w:rsidRPr="00F20342">
        <w:t>файлами</w:t>
      </w:r>
      <w:r w:rsidRPr="007B4EC3">
        <w:rPr>
          <w:lang w:val="en-US"/>
        </w:rPr>
        <w:t xml:space="preserve"> </w:t>
      </w:r>
      <w:proofErr w:type="spellStart"/>
      <w:r w:rsidRPr="00C566C2">
        <w:rPr>
          <w:lang w:val="en-US"/>
        </w:rPr>
        <w:t>AdobeReader</w:t>
      </w:r>
      <w:proofErr w:type="spellEnd"/>
    </w:p>
    <w:p w:rsidR="007D31B8" w:rsidRPr="00C566C2" w:rsidRDefault="007D31B8" w:rsidP="00C566C2">
      <w:pPr>
        <w:autoSpaceDE w:val="0"/>
        <w:autoSpaceDN w:val="0"/>
        <w:adjustRightInd w:val="0"/>
        <w:jc w:val="both"/>
      </w:pPr>
      <w:r w:rsidRPr="00C566C2">
        <w:t>5.Архиватор 7-</w:t>
      </w:r>
      <w:r w:rsidRPr="00C566C2">
        <w:rPr>
          <w:lang w:val="en-US"/>
        </w:rPr>
        <w:t>zip</w:t>
      </w:r>
    </w:p>
    <w:p w:rsidR="007D31B8" w:rsidRPr="00C566C2" w:rsidRDefault="007D31B8" w:rsidP="00C566C2">
      <w:pPr>
        <w:autoSpaceDE w:val="0"/>
        <w:autoSpaceDN w:val="0"/>
        <w:adjustRightInd w:val="0"/>
        <w:jc w:val="both"/>
      </w:pPr>
      <w:r w:rsidRPr="00C566C2">
        <w:t>6.Справочно-правовая система Консультант Плюс</w:t>
      </w:r>
    </w:p>
    <w:p w:rsidR="007D31B8" w:rsidRPr="00C566C2" w:rsidRDefault="007D31B8" w:rsidP="00C566C2">
      <w:pPr>
        <w:autoSpaceDE w:val="0"/>
        <w:autoSpaceDN w:val="0"/>
        <w:adjustRightInd w:val="0"/>
        <w:jc w:val="both"/>
        <w:rPr>
          <w:b/>
          <w:bCs/>
          <w:i/>
          <w:iCs/>
        </w:rPr>
      </w:pPr>
      <w:r w:rsidRPr="00C566C2">
        <w:t>7.Справочно-правовая система Гарант</w:t>
      </w:r>
    </w:p>
    <w:p w:rsidR="007D31B8" w:rsidRDefault="007D31B8" w:rsidP="001258D3">
      <w:pPr>
        <w:autoSpaceDE w:val="0"/>
        <w:autoSpaceDN w:val="0"/>
        <w:adjustRightInd w:val="0"/>
        <w:ind w:left="360"/>
        <w:jc w:val="both"/>
        <w:rPr>
          <w:b/>
          <w:bCs/>
          <w:i/>
          <w:iCs/>
        </w:rPr>
      </w:pPr>
    </w:p>
    <w:p w:rsidR="007D31B8" w:rsidRDefault="007D31B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D31B8" w:rsidRPr="00DC11F5" w:rsidRDefault="007D31B8" w:rsidP="00292248">
      <w:pPr>
        <w:ind w:left="720"/>
        <w:contextualSpacing/>
        <w:jc w:val="both"/>
      </w:pPr>
      <w:r w:rsidRPr="00DC11F5">
        <w:t>1.Проектор, ноутбук</w:t>
      </w:r>
    </w:p>
    <w:p w:rsidR="007D31B8" w:rsidRPr="00DC11F5" w:rsidRDefault="007D31B8" w:rsidP="00292248">
      <w:pPr>
        <w:ind w:left="720"/>
        <w:contextualSpacing/>
        <w:jc w:val="both"/>
      </w:pPr>
      <w:r w:rsidRPr="00DC11F5">
        <w:t xml:space="preserve">2.Проекционный экран </w:t>
      </w:r>
    </w:p>
    <w:p w:rsidR="007D31B8" w:rsidRDefault="007D31B8" w:rsidP="00780B1E">
      <w:pPr>
        <w:ind w:left="720"/>
        <w:contextualSpacing/>
        <w:jc w:val="both"/>
      </w:pPr>
      <w:r w:rsidRPr="00DC11F5">
        <w:t>3.Колонки</w:t>
      </w:r>
    </w:p>
    <w:p w:rsidR="007D31B8" w:rsidRDefault="007D31B8" w:rsidP="00780B1E">
      <w:pPr>
        <w:ind w:left="720"/>
        <w:contextualSpacing/>
        <w:jc w:val="both"/>
      </w:pPr>
      <w:r>
        <w:t xml:space="preserve">4.Учебно –производственные мастерские,  </w:t>
      </w:r>
      <w:proofErr w:type="spellStart"/>
      <w:r>
        <w:t>материалыи</w:t>
      </w:r>
      <w:proofErr w:type="spellEnd"/>
      <w:r>
        <w:t xml:space="preserve"> инструменты для моделирования и конструирования (гипс ,глина, станок для вытачивания гипсовых моделей, оборудование керамического производства)</w:t>
      </w:r>
    </w:p>
    <w:p w:rsidR="007D31B8" w:rsidRDefault="007D31B8" w:rsidP="00780B1E">
      <w:pPr>
        <w:ind w:left="720"/>
        <w:contextualSpacing/>
        <w:jc w:val="both"/>
      </w:pPr>
      <w:r>
        <w:t xml:space="preserve">5.Материалы из методического фонда  ГГУ, программы, учебные пособия. </w:t>
      </w:r>
    </w:p>
    <w:p w:rsidR="007D31B8" w:rsidRDefault="007D31B8" w:rsidP="00780B1E">
      <w:pPr>
        <w:ind w:left="720"/>
        <w:contextualSpacing/>
        <w:jc w:val="both"/>
      </w:pPr>
    </w:p>
    <w:p w:rsidR="007D31B8" w:rsidRPr="00DC11F5" w:rsidRDefault="007D31B8" w:rsidP="005F2DA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D31B8" w:rsidRPr="00DC11F5" w:rsidRDefault="007D31B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31B8" w:rsidRPr="00DC11F5" w:rsidRDefault="007D31B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31B8" w:rsidRDefault="007D31B8" w:rsidP="00034A75">
      <w:pPr>
        <w:tabs>
          <w:tab w:val="center" w:pos="4536"/>
          <w:tab w:val="right" w:pos="9072"/>
        </w:tabs>
        <w:ind w:firstLine="709"/>
        <w:jc w:val="both"/>
      </w:pPr>
    </w:p>
    <w:p w:rsidR="007D31B8" w:rsidRPr="00DC11F5" w:rsidRDefault="007D31B8" w:rsidP="00034A75">
      <w:pPr>
        <w:tabs>
          <w:tab w:val="center" w:pos="4536"/>
          <w:tab w:val="right" w:pos="9072"/>
        </w:tabs>
        <w:ind w:firstLine="709"/>
        <w:jc w:val="both"/>
      </w:pPr>
    </w:p>
    <w:p w:rsidR="007D31B8" w:rsidRPr="00DC11F5" w:rsidRDefault="007D31B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D31B8" w:rsidRDefault="007D31B8" w:rsidP="00D00133">
      <w:pPr>
        <w:tabs>
          <w:tab w:val="center" w:pos="4536"/>
          <w:tab w:val="right" w:pos="9072"/>
        </w:tabs>
        <w:autoSpaceDE w:val="0"/>
        <w:autoSpaceDN w:val="0"/>
        <w:adjustRightInd w:val="0"/>
      </w:pPr>
    </w:p>
    <w:p w:rsidR="007D31B8" w:rsidRPr="00DC11F5" w:rsidRDefault="007D31B8" w:rsidP="00D00133">
      <w:pPr>
        <w:tabs>
          <w:tab w:val="center" w:pos="4536"/>
          <w:tab w:val="right" w:pos="9072"/>
        </w:tabs>
        <w:autoSpaceDE w:val="0"/>
        <w:autoSpaceDN w:val="0"/>
        <w:adjustRightInd w:val="0"/>
      </w:pPr>
      <w:r w:rsidRPr="00DC11F5">
        <w:t>- практические занятия;</w:t>
      </w:r>
    </w:p>
    <w:p w:rsidR="007D31B8" w:rsidRPr="00DC11F5" w:rsidRDefault="007D31B8" w:rsidP="00D00133">
      <w:pPr>
        <w:tabs>
          <w:tab w:val="center" w:pos="4536"/>
          <w:tab w:val="right" w:pos="9072"/>
        </w:tabs>
        <w:autoSpaceDE w:val="0"/>
        <w:autoSpaceDN w:val="0"/>
        <w:adjustRightInd w:val="0"/>
      </w:pPr>
      <w:r w:rsidRPr="00DC11F5">
        <w:t>- контрольные опросы;</w:t>
      </w:r>
    </w:p>
    <w:p w:rsidR="007D31B8" w:rsidRPr="00DC11F5" w:rsidRDefault="007D31B8" w:rsidP="00D00133">
      <w:pPr>
        <w:tabs>
          <w:tab w:val="center" w:pos="4536"/>
          <w:tab w:val="right" w:pos="9072"/>
        </w:tabs>
        <w:autoSpaceDE w:val="0"/>
        <w:autoSpaceDN w:val="0"/>
        <w:adjustRightInd w:val="0"/>
      </w:pPr>
      <w:r w:rsidRPr="00DC11F5">
        <w:t>- консультации;</w:t>
      </w:r>
    </w:p>
    <w:p w:rsidR="007D31B8" w:rsidRPr="00DC11F5" w:rsidRDefault="007D31B8" w:rsidP="00D00133">
      <w:pPr>
        <w:tabs>
          <w:tab w:val="center" w:pos="4536"/>
          <w:tab w:val="right" w:pos="9072"/>
        </w:tabs>
        <w:autoSpaceDE w:val="0"/>
        <w:autoSpaceDN w:val="0"/>
        <w:adjustRightInd w:val="0"/>
      </w:pPr>
      <w:r w:rsidRPr="00DC11F5">
        <w:t>- самостоятельная работа с учебной литературой;</w:t>
      </w:r>
    </w:p>
    <w:p w:rsidR="007D31B8" w:rsidRDefault="007D31B8"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7D31B8" w:rsidRPr="002B37A1" w:rsidRDefault="007D31B8"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7D31B8" w:rsidRPr="003F4282" w:rsidRDefault="007D31B8" w:rsidP="00D00133">
      <w:pPr>
        <w:tabs>
          <w:tab w:val="center" w:pos="4536"/>
          <w:tab w:val="right" w:pos="9072"/>
        </w:tabs>
        <w:autoSpaceDE w:val="0"/>
        <w:autoSpaceDN w:val="0"/>
        <w:adjustRightInd w:val="0"/>
      </w:pPr>
    </w:p>
    <w:p w:rsidR="007D31B8" w:rsidRPr="00DC11F5" w:rsidRDefault="007D31B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D31B8" w:rsidRDefault="007D31B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7D31B8" w:rsidRDefault="007D31B8" w:rsidP="006178D3">
      <w:pPr>
        <w:tabs>
          <w:tab w:val="center" w:pos="851"/>
          <w:tab w:val="right" w:pos="9072"/>
        </w:tabs>
        <w:autoSpaceDE w:val="0"/>
        <w:autoSpaceDN w:val="0"/>
        <w:adjustRightInd w:val="0"/>
        <w:jc w:val="both"/>
      </w:pPr>
    </w:p>
    <w:p w:rsidR="007D31B8" w:rsidRPr="00F01DC2" w:rsidRDefault="007D31B8" w:rsidP="00F01DC2">
      <w:pPr>
        <w:rPr>
          <w:i/>
          <w:iCs/>
        </w:rPr>
      </w:pPr>
      <w:r w:rsidRPr="00F01DC2">
        <w:rPr>
          <w:i/>
          <w:iCs/>
        </w:rPr>
        <w:t>- творческие задания;</w:t>
      </w:r>
    </w:p>
    <w:p w:rsidR="007D31B8" w:rsidRPr="00F01DC2" w:rsidRDefault="007D31B8" w:rsidP="00F01DC2">
      <w:pPr>
        <w:rPr>
          <w:i/>
          <w:iCs/>
        </w:rPr>
      </w:pPr>
      <w:r w:rsidRPr="00F01DC2">
        <w:rPr>
          <w:i/>
          <w:iCs/>
        </w:rPr>
        <w:t>- сообщения с анализом;</w:t>
      </w:r>
    </w:p>
    <w:p w:rsidR="007D31B8" w:rsidRPr="00F01DC2" w:rsidRDefault="007D31B8" w:rsidP="00F01DC2">
      <w:pPr>
        <w:rPr>
          <w:i/>
          <w:iCs/>
        </w:rPr>
      </w:pPr>
      <w:r w:rsidRPr="00F01DC2">
        <w:rPr>
          <w:i/>
          <w:iCs/>
        </w:rPr>
        <w:t xml:space="preserve"> - беседа.</w:t>
      </w:r>
    </w:p>
    <w:p w:rsidR="007D31B8" w:rsidRPr="00F01DC2" w:rsidRDefault="007D31B8" w:rsidP="00F01DC2">
      <w:pPr>
        <w:rPr>
          <w:i/>
          <w:iCs/>
        </w:rPr>
      </w:pPr>
      <w:r w:rsidRPr="00F01DC2">
        <w:rPr>
          <w:i/>
          <w:iCs/>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D31B8" w:rsidRPr="00F01DC2" w:rsidRDefault="007D31B8" w:rsidP="00F01DC2">
      <w:pPr>
        <w:rPr>
          <w:i/>
          <w:iCs/>
        </w:rPr>
      </w:pPr>
      <w:r w:rsidRPr="00F01DC2">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7D31B8" w:rsidRPr="00F01DC2" w:rsidRDefault="007D31B8" w:rsidP="00F01DC2">
      <w:pPr>
        <w:rPr>
          <w:i/>
          <w:iCs/>
        </w:rPr>
      </w:pPr>
      <w:r w:rsidRPr="00F01DC2">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Default="007D31B8"/>
    <w:p w:rsidR="007D31B8" w:rsidRPr="00DC11F5" w:rsidRDefault="007D31B8" w:rsidP="00FC3B95">
      <w:pPr>
        <w:autoSpaceDE w:val="0"/>
        <w:autoSpaceDN w:val="0"/>
        <w:adjustRightInd w:val="0"/>
        <w:jc w:val="right"/>
      </w:pPr>
      <w:r w:rsidRPr="00DC11F5">
        <w:t xml:space="preserve">Приложение </w:t>
      </w:r>
    </w:p>
    <w:p w:rsidR="007D31B8" w:rsidRPr="00DC11F5" w:rsidRDefault="007D31B8" w:rsidP="00FC3B95">
      <w:pPr>
        <w:autoSpaceDE w:val="0"/>
        <w:autoSpaceDN w:val="0"/>
        <w:adjustRightInd w:val="0"/>
        <w:jc w:val="right"/>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pPr>
    </w:p>
    <w:p w:rsidR="007D31B8" w:rsidRPr="00DC11F5" w:rsidRDefault="007D31B8" w:rsidP="00FC3B95">
      <w:pPr>
        <w:autoSpaceDE w:val="0"/>
        <w:autoSpaceDN w:val="0"/>
        <w:adjustRightInd w:val="0"/>
        <w:jc w:val="right"/>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rPr>
          <w:b/>
          <w:bCs/>
        </w:rPr>
      </w:pPr>
      <w:r w:rsidRPr="00DC11F5">
        <w:rPr>
          <w:b/>
          <w:bCs/>
        </w:rPr>
        <w:t xml:space="preserve">ФОНД ОЦЕНОЧНЫХ СРЕДСТВ </w:t>
      </w:r>
    </w:p>
    <w:p w:rsidR="007D31B8" w:rsidRPr="00DC11F5" w:rsidRDefault="007D31B8" w:rsidP="00FC3B95">
      <w:pPr>
        <w:autoSpaceDE w:val="0"/>
        <w:autoSpaceDN w:val="0"/>
        <w:adjustRightInd w:val="0"/>
        <w:jc w:val="center"/>
        <w:rPr>
          <w:b/>
          <w:bCs/>
        </w:rPr>
      </w:pPr>
      <w:r w:rsidRPr="00DC11F5">
        <w:rPr>
          <w:b/>
          <w:bCs/>
        </w:rPr>
        <w:t>ДЛЯ ПРОВЕДЕНИЯ ПРОМЕЖУТОЧНОЙ АТТЕСТАЦИИ</w:t>
      </w:r>
    </w:p>
    <w:p w:rsidR="007D31B8" w:rsidRPr="00DC11F5" w:rsidRDefault="007D31B8" w:rsidP="00FC3B95">
      <w:pPr>
        <w:autoSpaceDE w:val="0"/>
        <w:autoSpaceDN w:val="0"/>
        <w:adjustRightInd w:val="0"/>
        <w:jc w:val="center"/>
        <w:rPr>
          <w:b/>
          <w:bCs/>
        </w:rPr>
      </w:pPr>
      <w:r w:rsidRPr="00DC11F5">
        <w:rPr>
          <w:b/>
          <w:bCs/>
        </w:rPr>
        <w:t>ПО ДИСЦИПЛИНЕ</w:t>
      </w:r>
    </w:p>
    <w:p w:rsidR="007D31B8" w:rsidRPr="00DC11F5" w:rsidRDefault="007D31B8" w:rsidP="00FC3B95">
      <w:pPr>
        <w:autoSpaceDE w:val="0"/>
        <w:autoSpaceDN w:val="0"/>
        <w:adjustRightInd w:val="0"/>
        <w:jc w:val="center"/>
        <w:rPr>
          <w:b/>
          <w:bCs/>
        </w:rPr>
      </w:pPr>
    </w:p>
    <w:p w:rsidR="007D31B8" w:rsidRPr="00DC11F5" w:rsidRDefault="007D31B8" w:rsidP="00FC3B95">
      <w:pPr>
        <w:autoSpaceDE w:val="0"/>
        <w:autoSpaceDN w:val="0"/>
        <w:adjustRightInd w:val="0"/>
        <w:jc w:val="center"/>
        <w:rPr>
          <w:b/>
          <w:bCs/>
        </w:rPr>
      </w:pPr>
    </w:p>
    <w:p w:rsidR="007D31B8" w:rsidRPr="00DC11F5" w:rsidRDefault="007D31B8" w:rsidP="00FC3B95">
      <w:pPr>
        <w:tabs>
          <w:tab w:val="left" w:leader="underscore" w:pos="9856"/>
        </w:tabs>
        <w:autoSpaceDE w:val="0"/>
        <w:autoSpaceDN w:val="0"/>
        <w:adjustRightInd w:val="0"/>
        <w:jc w:val="center"/>
        <w:rPr>
          <w:b/>
          <w:bCs/>
        </w:rPr>
      </w:pPr>
      <w:r w:rsidRPr="00DC11F5">
        <w:rPr>
          <w:b/>
          <w:bCs/>
        </w:rPr>
        <w:t>«</w:t>
      </w:r>
      <w:r>
        <w:rPr>
          <w:b/>
          <w:bCs/>
        </w:rPr>
        <w:t>Моделирование и конструирование</w:t>
      </w:r>
      <w:r w:rsidRPr="00DC11F5">
        <w:rPr>
          <w:b/>
          <w:bCs/>
        </w:rPr>
        <w:t>»</w:t>
      </w: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Pr="00DC11F5"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Default="007D31B8" w:rsidP="00FC3B95">
      <w:pPr>
        <w:autoSpaceDE w:val="0"/>
        <w:autoSpaceDN w:val="0"/>
        <w:adjustRightInd w:val="0"/>
        <w:jc w:val="center"/>
      </w:pPr>
    </w:p>
    <w:p w:rsidR="007D31B8" w:rsidRPr="00DC11F5" w:rsidRDefault="007D31B8" w:rsidP="000B6283">
      <w:pPr>
        <w:autoSpaceDE w:val="0"/>
        <w:autoSpaceDN w:val="0"/>
        <w:adjustRightInd w:val="0"/>
      </w:pPr>
    </w:p>
    <w:p w:rsidR="007D31B8" w:rsidRPr="00DC11F5" w:rsidRDefault="007D31B8" w:rsidP="005F2DA4">
      <w:pPr>
        <w:numPr>
          <w:ilvl w:val="0"/>
          <w:numId w:val="8"/>
        </w:numPr>
        <w:jc w:val="both"/>
        <w:rPr>
          <w:b/>
        </w:rPr>
      </w:pPr>
      <w:r w:rsidRPr="00DC11F5">
        <w:rPr>
          <w:b/>
        </w:rPr>
        <w:t>Паспорт компетенций</w:t>
      </w:r>
    </w:p>
    <w:p w:rsidR="007D31B8" w:rsidRPr="00DC11F5" w:rsidRDefault="007D31B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31B8" w:rsidRPr="00DC11F5" w:rsidTr="00A96FF5">
        <w:trPr>
          <w:trHeight w:val="726"/>
        </w:trPr>
        <w:tc>
          <w:tcPr>
            <w:tcW w:w="2093" w:type="dxa"/>
          </w:tcPr>
          <w:p w:rsidR="007D31B8" w:rsidRPr="00DC11F5" w:rsidRDefault="007D31B8" w:rsidP="00A96FF5">
            <w:pPr>
              <w:widowControl w:val="0"/>
              <w:contextualSpacing/>
              <w:jc w:val="both"/>
            </w:pPr>
            <w:r w:rsidRPr="00DC11F5">
              <w:t>Код оцениваемой компетенции (или её части)</w:t>
            </w:r>
          </w:p>
        </w:tc>
        <w:tc>
          <w:tcPr>
            <w:tcW w:w="1843" w:type="dxa"/>
          </w:tcPr>
          <w:p w:rsidR="007D31B8" w:rsidRPr="00DC11F5" w:rsidRDefault="007D31B8" w:rsidP="00A96FF5">
            <w:pPr>
              <w:widowControl w:val="0"/>
              <w:contextualSpacing/>
              <w:jc w:val="both"/>
            </w:pPr>
            <w:r w:rsidRPr="00DC11F5">
              <w:t xml:space="preserve">Вид контроля </w:t>
            </w:r>
          </w:p>
        </w:tc>
        <w:tc>
          <w:tcPr>
            <w:tcW w:w="5953" w:type="dxa"/>
          </w:tcPr>
          <w:p w:rsidR="007D31B8" w:rsidRPr="00DC11F5" w:rsidRDefault="007D31B8" w:rsidP="009D3B07">
            <w:pPr>
              <w:widowControl w:val="0"/>
              <w:contextualSpacing/>
              <w:jc w:val="both"/>
            </w:pPr>
            <w:r w:rsidRPr="00DC11F5">
              <w:t>Компонент фонда оценочных средств</w:t>
            </w:r>
          </w:p>
        </w:tc>
      </w:tr>
      <w:tr w:rsidR="007D31B8" w:rsidRPr="00DC11F5" w:rsidTr="00353B01">
        <w:tc>
          <w:tcPr>
            <w:tcW w:w="2093" w:type="dxa"/>
            <w:vMerge w:val="restart"/>
          </w:tcPr>
          <w:p w:rsidR="007D31B8" w:rsidRPr="00DC11F5" w:rsidRDefault="007D31B8" w:rsidP="00A96FF5">
            <w:pPr>
              <w:widowControl w:val="0"/>
              <w:contextualSpacing/>
              <w:jc w:val="both"/>
            </w:pPr>
            <w:r>
              <w:t>ОПК-3</w:t>
            </w:r>
          </w:p>
        </w:tc>
        <w:tc>
          <w:tcPr>
            <w:tcW w:w="1843" w:type="dxa"/>
          </w:tcPr>
          <w:p w:rsidR="007D31B8" w:rsidRPr="00DC11F5" w:rsidRDefault="007D31B8" w:rsidP="00E80F41">
            <w:pPr>
              <w:widowControl w:val="0"/>
              <w:contextualSpacing/>
              <w:jc w:val="both"/>
            </w:pPr>
            <w:r>
              <w:t>устный</w:t>
            </w:r>
          </w:p>
        </w:tc>
        <w:tc>
          <w:tcPr>
            <w:tcW w:w="5953" w:type="dxa"/>
          </w:tcPr>
          <w:p w:rsidR="007D31B8" w:rsidRPr="00DC11F5" w:rsidRDefault="007D31B8" w:rsidP="00E80F41">
            <w:pPr>
              <w:tabs>
                <w:tab w:val="left" w:pos="5700"/>
              </w:tabs>
            </w:pPr>
            <w:r>
              <w:t>Опрос</w:t>
            </w:r>
          </w:p>
        </w:tc>
      </w:tr>
      <w:tr w:rsidR="007D31B8" w:rsidRPr="00DC11F5" w:rsidTr="00BB791C">
        <w:tc>
          <w:tcPr>
            <w:tcW w:w="2093" w:type="dxa"/>
            <w:vMerge/>
          </w:tcPr>
          <w:p w:rsidR="007D31B8" w:rsidRPr="00DC11F5" w:rsidRDefault="007D31B8" w:rsidP="00A96FF5">
            <w:pPr>
              <w:widowControl w:val="0"/>
              <w:contextualSpacing/>
              <w:jc w:val="both"/>
            </w:pPr>
          </w:p>
        </w:tc>
        <w:tc>
          <w:tcPr>
            <w:tcW w:w="1843" w:type="dxa"/>
          </w:tcPr>
          <w:p w:rsidR="007D31B8" w:rsidRPr="00DC11F5" w:rsidRDefault="007D31B8" w:rsidP="00E80F41">
            <w:r w:rsidRPr="00DC11F5">
              <w:t>письменный</w:t>
            </w:r>
          </w:p>
        </w:tc>
        <w:tc>
          <w:tcPr>
            <w:tcW w:w="5953" w:type="dxa"/>
          </w:tcPr>
          <w:p w:rsidR="007D31B8" w:rsidRPr="00DC11F5" w:rsidRDefault="007D31B8" w:rsidP="00906865">
            <w:r>
              <w:t>тест</w:t>
            </w:r>
          </w:p>
        </w:tc>
      </w:tr>
      <w:tr w:rsidR="007D31B8" w:rsidRPr="00DC11F5" w:rsidTr="00BB791C">
        <w:tc>
          <w:tcPr>
            <w:tcW w:w="2093" w:type="dxa"/>
            <w:vMerge/>
          </w:tcPr>
          <w:p w:rsidR="007D31B8" w:rsidRPr="00DC11F5" w:rsidRDefault="007D31B8" w:rsidP="00A96FF5">
            <w:pPr>
              <w:widowControl w:val="0"/>
              <w:contextualSpacing/>
              <w:jc w:val="both"/>
            </w:pPr>
          </w:p>
        </w:tc>
        <w:tc>
          <w:tcPr>
            <w:tcW w:w="1843" w:type="dxa"/>
          </w:tcPr>
          <w:p w:rsidR="007D31B8" w:rsidRPr="00DC11F5" w:rsidRDefault="007D31B8" w:rsidP="00E80F41">
            <w:r>
              <w:t>практический контроль</w:t>
            </w:r>
          </w:p>
        </w:tc>
        <w:tc>
          <w:tcPr>
            <w:tcW w:w="5953" w:type="dxa"/>
          </w:tcPr>
          <w:p w:rsidR="007D31B8" w:rsidRDefault="007D31B8" w:rsidP="00906865">
            <w:r>
              <w:t>Просмотр практических заданий</w:t>
            </w:r>
          </w:p>
        </w:tc>
      </w:tr>
    </w:tbl>
    <w:p w:rsidR="007D31B8" w:rsidRPr="00DC11F5" w:rsidRDefault="007D31B8" w:rsidP="00FC3B95">
      <w:pPr>
        <w:ind w:firstLine="567"/>
        <w:jc w:val="both"/>
      </w:pPr>
    </w:p>
    <w:p w:rsidR="007D31B8" w:rsidRPr="00DC11F5" w:rsidRDefault="007D31B8" w:rsidP="00FC3B95">
      <w:pPr>
        <w:jc w:val="both"/>
        <w:rPr>
          <w:b/>
          <w:lang w:eastAsia="en-US"/>
        </w:rPr>
      </w:pPr>
      <w:r w:rsidRPr="00DC11F5">
        <w:rPr>
          <w:b/>
          <w:lang w:eastAsia="en-US"/>
        </w:rPr>
        <w:t>2.Критерии освоения компетенций</w:t>
      </w:r>
    </w:p>
    <w:p w:rsidR="007D31B8" w:rsidRPr="00DC11F5" w:rsidRDefault="007D31B8" w:rsidP="00FC3B95">
      <w:pPr>
        <w:jc w:val="both"/>
        <w:rPr>
          <w:lang w:eastAsia="en-US"/>
        </w:rPr>
      </w:pPr>
    </w:p>
    <w:p w:rsidR="007D31B8" w:rsidRPr="00DC11F5" w:rsidRDefault="007D31B8"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31B8" w:rsidRDefault="007D31B8" w:rsidP="00380BAF">
      <w:pPr>
        <w:jc w:val="center"/>
        <w:rPr>
          <w:b/>
          <w:bCs/>
          <w:lang w:eastAsia="en-US"/>
        </w:rPr>
      </w:pPr>
    </w:p>
    <w:p w:rsidR="007D31B8" w:rsidRDefault="007D31B8"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714"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Отлично</w:t>
            </w:r>
          </w:p>
        </w:tc>
        <w:tc>
          <w:tcPr>
            <w:tcW w:w="3714" w:type="pct"/>
          </w:tcPr>
          <w:p w:rsidR="007D31B8" w:rsidRPr="00F84CB8" w:rsidRDefault="007D31B8"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31B8" w:rsidRPr="00F84CB8" w:rsidRDefault="007D31B8" w:rsidP="000876E0">
            <w:pPr>
              <w:rPr>
                <w:bCs/>
                <w:lang w:eastAsia="en-US"/>
              </w:rPr>
            </w:pPr>
            <w:r w:rsidRPr="00F84CB8">
              <w:rPr>
                <w:bCs/>
                <w:lang w:eastAsia="en-US"/>
              </w:rPr>
              <w:t>- делает квалифицированные выводы и обобщения;</w:t>
            </w:r>
          </w:p>
          <w:p w:rsidR="007D31B8" w:rsidRPr="00F84CB8" w:rsidRDefault="007D31B8" w:rsidP="000876E0">
            <w:pPr>
              <w:rPr>
                <w:bCs/>
                <w:lang w:eastAsia="en-US"/>
              </w:rPr>
            </w:pPr>
            <w:r w:rsidRPr="00F84CB8">
              <w:rPr>
                <w:bCs/>
                <w:lang w:eastAsia="en-US"/>
              </w:rPr>
              <w:t>- владеет на высококвалифицированном уровне системой понятий,</w:t>
            </w:r>
          </w:p>
          <w:p w:rsidR="007D31B8" w:rsidRPr="00BF46C4" w:rsidRDefault="007D31B8"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Хорошо</w:t>
            </w:r>
          </w:p>
        </w:tc>
        <w:tc>
          <w:tcPr>
            <w:tcW w:w="3714" w:type="pct"/>
          </w:tcPr>
          <w:p w:rsidR="007D31B8" w:rsidRPr="00193F18" w:rsidRDefault="007D31B8"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D31B8" w:rsidRPr="00193F18" w:rsidRDefault="007D31B8" w:rsidP="000876E0">
            <w:pPr>
              <w:rPr>
                <w:bCs/>
                <w:lang w:eastAsia="en-US"/>
              </w:rPr>
            </w:pPr>
            <w:r w:rsidRPr="00193F18">
              <w:rPr>
                <w:bCs/>
                <w:lang w:eastAsia="en-US"/>
              </w:rPr>
              <w:t>- затрудняется в формулировании квалифицированных выводов и обобщений;</w:t>
            </w:r>
          </w:p>
          <w:p w:rsidR="007D31B8" w:rsidRPr="00193F18" w:rsidRDefault="007D31B8" w:rsidP="000876E0">
            <w:pPr>
              <w:rPr>
                <w:bCs/>
                <w:lang w:eastAsia="en-US"/>
              </w:rPr>
            </w:pPr>
            <w:r w:rsidRPr="00193F18">
              <w:rPr>
                <w:bCs/>
                <w:lang w:eastAsia="en-US"/>
              </w:rPr>
              <w:t>- владеет на достаточном уровне системой понятий,</w:t>
            </w:r>
          </w:p>
          <w:p w:rsidR="007D31B8" w:rsidRPr="00193F18" w:rsidRDefault="007D31B8"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Удовлетворительно</w:t>
            </w:r>
          </w:p>
        </w:tc>
        <w:tc>
          <w:tcPr>
            <w:tcW w:w="3714" w:type="pct"/>
          </w:tcPr>
          <w:p w:rsidR="007D31B8" w:rsidRPr="00193F18" w:rsidRDefault="007D31B8" w:rsidP="000876E0">
            <w:pPr>
              <w:rPr>
                <w:bCs/>
                <w:lang w:eastAsia="en-US"/>
              </w:rPr>
            </w:pPr>
            <w:r w:rsidRPr="00193F18">
              <w:rPr>
                <w:bCs/>
                <w:lang w:eastAsia="en-US"/>
              </w:rPr>
              <w:t>- студент ориентируется в материале, однако затрудняется в его изложении;</w:t>
            </w:r>
          </w:p>
          <w:p w:rsidR="007D31B8" w:rsidRPr="00193F18" w:rsidRDefault="007D31B8" w:rsidP="000876E0">
            <w:pPr>
              <w:rPr>
                <w:bCs/>
                <w:lang w:eastAsia="en-US"/>
              </w:rPr>
            </w:pPr>
            <w:r w:rsidRPr="00193F18">
              <w:rPr>
                <w:bCs/>
                <w:lang w:eastAsia="en-US"/>
              </w:rPr>
              <w:t>- показывает недостаточность знаний основной и дополнительной литературы;</w:t>
            </w:r>
          </w:p>
          <w:p w:rsidR="007D31B8" w:rsidRPr="00193F18" w:rsidRDefault="007D31B8" w:rsidP="000876E0">
            <w:pPr>
              <w:rPr>
                <w:bCs/>
                <w:lang w:eastAsia="en-US"/>
              </w:rPr>
            </w:pPr>
            <w:r w:rsidRPr="00193F18">
              <w:rPr>
                <w:bCs/>
                <w:lang w:eastAsia="en-US"/>
              </w:rPr>
              <w:t>- слабо аргументирует законы композиции;</w:t>
            </w:r>
          </w:p>
          <w:p w:rsidR="007D31B8" w:rsidRPr="00193F18" w:rsidRDefault="007D31B8" w:rsidP="000876E0">
            <w:pPr>
              <w:rPr>
                <w:bCs/>
                <w:lang w:eastAsia="en-US"/>
              </w:rPr>
            </w:pPr>
            <w:r w:rsidRPr="00193F18">
              <w:rPr>
                <w:bCs/>
                <w:lang w:eastAsia="en-US"/>
              </w:rPr>
              <w:t>- практически не способен сформулировать выводы и обобщения;</w:t>
            </w:r>
          </w:p>
          <w:p w:rsidR="007D31B8" w:rsidRPr="00193F18" w:rsidRDefault="007D31B8" w:rsidP="000876E0">
            <w:pPr>
              <w:rPr>
                <w:bCs/>
                <w:lang w:eastAsia="en-US"/>
              </w:rPr>
            </w:pPr>
            <w:r w:rsidRPr="00193F18">
              <w:rPr>
                <w:bCs/>
                <w:lang w:eastAsia="en-US"/>
              </w:rPr>
              <w:t>- частично владеет системой понятий,</w:t>
            </w:r>
          </w:p>
          <w:p w:rsidR="007D31B8" w:rsidRPr="00193F18" w:rsidRDefault="007D31B8" w:rsidP="000876E0">
            <w:pPr>
              <w:rPr>
                <w:bCs/>
                <w:lang w:eastAsia="en-US"/>
              </w:rPr>
            </w:pPr>
            <w:r w:rsidRPr="00193F18">
              <w:rPr>
                <w:bCs/>
                <w:lang w:eastAsia="en-US"/>
              </w:rPr>
              <w:t>- не убедительно формулирует решение  в практическом задании.</w:t>
            </w:r>
          </w:p>
        </w:tc>
      </w:tr>
      <w:tr w:rsidR="007D31B8" w:rsidRPr="00BF46C4" w:rsidTr="000876E0">
        <w:trPr>
          <w:jc w:val="center"/>
        </w:trPr>
        <w:tc>
          <w:tcPr>
            <w:tcW w:w="1286" w:type="pct"/>
            <w:vAlign w:val="center"/>
          </w:tcPr>
          <w:p w:rsidR="007D31B8" w:rsidRPr="00BF46C4" w:rsidRDefault="007D31B8" w:rsidP="000876E0">
            <w:pPr>
              <w:jc w:val="center"/>
              <w:rPr>
                <w:b/>
                <w:lang w:eastAsia="en-US"/>
              </w:rPr>
            </w:pPr>
            <w:r w:rsidRPr="00BF46C4">
              <w:rPr>
                <w:b/>
                <w:lang w:eastAsia="en-US"/>
              </w:rPr>
              <w:t>Неудовлетворительно</w:t>
            </w:r>
          </w:p>
        </w:tc>
        <w:tc>
          <w:tcPr>
            <w:tcW w:w="3714" w:type="pct"/>
          </w:tcPr>
          <w:p w:rsidR="007D31B8" w:rsidRPr="00193F18" w:rsidRDefault="007D31B8" w:rsidP="000876E0">
            <w:pPr>
              <w:rPr>
                <w:bCs/>
                <w:lang w:eastAsia="en-US"/>
              </w:rPr>
            </w:pPr>
            <w:r w:rsidRPr="00193F18">
              <w:rPr>
                <w:bCs/>
                <w:lang w:eastAsia="en-US"/>
              </w:rPr>
              <w:t>- студент не усвоил значительной части материала;</w:t>
            </w:r>
          </w:p>
          <w:p w:rsidR="007D31B8" w:rsidRPr="00193F18" w:rsidRDefault="007D31B8" w:rsidP="000876E0">
            <w:pPr>
              <w:rPr>
                <w:bCs/>
                <w:lang w:eastAsia="en-US"/>
              </w:rPr>
            </w:pPr>
            <w:r w:rsidRPr="00193F18">
              <w:rPr>
                <w:bCs/>
                <w:lang w:eastAsia="en-US"/>
              </w:rPr>
              <w:t>-  не может аргументировать научные положения;</w:t>
            </w:r>
          </w:p>
          <w:p w:rsidR="007D31B8" w:rsidRPr="00193F18" w:rsidRDefault="007D31B8" w:rsidP="000876E0">
            <w:pPr>
              <w:rPr>
                <w:bCs/>
                <w:lang w:eastAsia="en-US"/>
              </w:rPr>
            </w:pPr>
            <w:r w:rsidRPr="00193F18">
              <w:rPr>
                <w:bCs/>
                <w:lang w:eastAsia="en-US"/>
              </w:rPr>
              <w:t>- не формулирует квалифицированных выводов и обобщений;</w:t>
            </w:r>
          </w:p>
          <w:p w:rsidR="007D31B8" w:rsidRPr="00193F18" w:rsidRDefault="007D31B8" w:rsidP="000876E0">
            <w:pPr>
              <w:rPr>
                <w:bCs/>
                <w:lang w:eastAsia="en-US"/>
              </w:rPr>
            </w:pPr>
            <w:r w:rsidRPr="00193F18">
              <w:rPr>
                <w:bCs/>
                <w:lang w:eastAsia="en-US"/>
              </w:rPr>
              <w:t>- не владеет системой понятий</w:t>
            </w:r>
          </w:p>
          <w:p w:rsidR="007D31B8" w:rsidRPr="00193F18" w:rsidRDefault="007D31B8" w:rsidP="000876E0">
            <w:pPr>
              <w:rPr>
                <w:bCs/>
                <w:lang w:eastAsia="en-US"/>
              </w:rPr>
            </w:pPr>
            <w:r w:rsidRPr="00193F18">
              <w:rPr>
                <w:bCs/>
                <w:lang w:eastAsia="en-US"/>
              </w:rPr>
              <w:t>- отсутствует практическая работа.</w:t>
            </w:r>
          </w:p>
        </w:tc>
      </w:tr>
    </w:tbl>
    <w:p w:rsidR="007D31B8" w:rsidRPr="00BF46C4" w:rsidRDefault="007D31B8" w:rsidP="00380BAF">
      <w:pPr>
        <w:jc w:val="center"/>
        <w:rPr>
          <w:bCs/>
          <w:lang w:eastAsia="en-US"/>
        </w:rPr>
      </w:pPr>
    </w:p>
    <w:p w:rsidR="007D31B8" w:rsidRPr="00BF46C4" w:rsidRDefault="007D31B8"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D31B8" w:rsidRDefault="007D31B8"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629"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Отлично</w:t>
            </w:r>
          </w:p>
        </w:tc>
        <w:tc>
          <w:tcPr>
            <w:tcW w:w="3629" w:type="pct"/>
          </w:tcPr>
          <w:p w:rsidR="007D31B8" w:rsidRPr="00BF46C4" w:rsidRDefault="007D31B8"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Хорошо</w:t>
            </w:r>
          </w:p>
        </w:tc>
        <w:tc>
          <w:tcPr>
            <w:tcW w:w="3629" w:type="pct"/>
          </w:tcPr>
          <w:p w:rsidR="007D31B8" w:rsidRPr="00BF46C4" w:rsidRDefault="007D31B8"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Удовлетворительно</w:t>
            </w:r>
          </w:p>
        </w:tc>
        <w:tc>
          <w:tcPr>
            <w:tcW w:w="3629" w:type="pct"/>
          </w:tcPr>
          <w:p w:rsidR="007D31B8" w:rsidRPr="00BF46C4" w:rsidRDefault="007D31B8"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31B8" w:rsidRPr="00BF46C4" w:rsidTr="000876E0">
        <w:trPr>
          <w:jc w:val="center"/>
        </w:trPr>
        <w:tc>
          <w:tcPr>
            <w:tcW w:w="1371" w:type="pct"/>
            <w:vAlign w:val="center"/>
          </w:tcPr>
          <w:p w:rsidR="007D31B8" w:rsidRPr="00BF46C4" w:rsidRDefault="007D31B8" w:rsidP="000876E0">
            <w:pPr>
              <w:jc w:val="center"/>
              <w:rPr>
                <w:b/>
                <w:lang w:eastAsia="en-US"/>
              </w:rPr>
            </w:pPr>
            <w:r w:rsidRPr="00BF46C4">
              <w:rPr>
                <w:b/>
                <w:lang w:eastAsia="en-US"/>
              </w:rPr>
              <w:t>Неудовлетворительно</w:t>
            </w:r>
          </w:p>
        </w:tc>
        <w:tc>
          <w:tcPr>
            <w:tcW w:w="3629" w:type="pct"/>
          </w:tcPr>
          <w:p w:rsidR="007D31B8" w:rsidRPr="00BF46C4" w:rsidRDefault="007D31B8"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D31B8" w:rsidRPr="00BF46C4" w:rsidRDefault="007D31B8" w:rsidP="00380BAF">
      <w:pPr>
        <w:jc w:val="center"/>
        <w:rPr>
          <w:bCs/>
          <w:lang w:eastAsia="en-US"/>
        </w:rPr>
      </w:pPr>
    </w:p>
    <w:p w:rsidR="007D31B8" w:rsidRPr="00BF46C4" w:rsidRDefault="007D31B8"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31B8" w:rsidRPr="00BF46C4" w:rsidRDefault="007D31B8"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31B8" w:rsidRPr="00BF46C4" w:rsidTr="000876E0">
        <w:trPr>
          <w:jc w:val="center"/>
        </w:trPr>
        <w:tc>
          <w:tcPr>
            <w:tcW w:w="1390" w:type="pct"/>
            <w:vAlign w:val="center"/>
          </w:tcPr>
          <w:p w:rsidR="007D31B8" w:rsidRPr="00BF46C4" w:rsidRDefault="007D31B8" w:rsidP="000876E0">
            <w:pPr>
              <w:jc w:val="center"/>
              <w:rPr>
                <w:b/>
                <w:lang w:eastAsia="en-US"/>
              </w:rPr>
            </w:pPr>
            <w:r w:rsidRPr="00BF46C4">
              <w:rPr>
                <w:b/>
                <w:lang w:eastAsia="en-US"/>
              </w:rPr>
              <w:t>Шкала оценивания</w:t>
            </w:r>
          </w:p>
        </w:tc>
        <w:tc>
          <w:tcPr>
            <w:tcW w:w="3610" w:type="pct"/>
            <w:vAlign w:val="center"/>
          </w:tcPr>
          <w:p w:rsidR="007D31B8" w:rsidRPr="00BF46C4" w:rsidRDefault="007D31B8" w:rsidP="000876E0">
            <w:pPr>
              <w:jc w:val="center"/>
              <w:rPr>
                <w:b/>
                <w:lang w:eastAsia="en-US"/>
              </w:rPr>
            </w:pPr>
            <w:r w:rsidRPr="00BF46C4">
              <w:rPr>
                <w:b/>
                <w:bCs/>
                <w:lang w:eastAsia="en-US"/>
              </w:rPr>
              <w:t>Показатели оценивания компетенций</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Отлично</w:t>
            </w:r>
          </w:p>
        </w:tc>
        <w:tc>
          <w:tcPr>
            <w:tcW w:w="3610" w:type="pct"/>
          </w:tcPr>
          <w:p w:rsidR="007D31B8" w:rsidRPr="00F84CB8" w:rsidRDefault="007D31B8"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Хорошо</w:t>
            </w:r>
          </w:p>
        </w:tc>
        <w:tc>
          <w:tcPr>
            <w:tcW w:w="3610" w:type="pct"/>
          </w:tcPr>
          <w:p w:rsidR="007D31B8" w:rsidRPr="00F84CB8" w:rsidRDefault="007D31B8"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Удовлетворительно</w:t>
            </w:r>
          </w:p>
        </w:tc>
        <w:tc>
          <w:tcPr>
            <w:tcW w:w="3610" w:type="pct"/>
          </w:tcPr>
          <w:p w:rsidR="007D31B8" w:rsidRPr="00F84CB8" w:rsidRDefault="007D31B8"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D31B8" w:rsidRPr="00BF46C4" w:rsidTr="000876E0">
        <w:trPr>
          <w:jc w:val="center"/>
        </w:trPr>
        <w:tc>
          <w:tcPr>
            <w:tcW w:w="1390" w:type="pct"/>
          </w:tcPr>
          <w:p w:rsidR="007D31B8" w:rsidRPr="00BF46C4" w:rsidRDefault="007D31B8" w:rsidP="000876E0">
            <w:pPr>
              <w:jc w:val="center"/>
              <w:rPr>
                <w:b/>
                <w:lang w:eastAsia="en-US"/>
              </w:rPr>
            </w:pPr>
            <w:r w:rsidRPr="00BF46C4">
              <w:rPr>
                <w:b/>
                <w:lang w:eastAsia="en-US"/>
              </w:rPr>
              <w:t>Неудовлетворительно</w:t>
            </w:r>
          </w:p>
        </w:tc>
        <w:tc>
          <w:tcPr>
            <w:tcW w:w="3610" w:type="pct"/>
          </w:tcPr>
          <w:p w:rsidR="007D31B8" w:rsidRPr="00F84CB8" w:rsidRDefault="007D31B8"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D31B8" w:rsidRDefault="007D31B8" w:rsidP="00380BAF">
      <w:pPr>
        <w:ind w:left="360"/>
        <w:jc w:val="both"/>
        <w:rPr>
          <w:b/>
        </w:rPr>
      </w:pPr>
    </w:p>
    <w:p w:rsidR="007D31B8" w:rsidRDefault="007D31B8" w:rsidP="00380BAF">
      <w:pPr>
        <w:ind w:left="360"/>
        <w:jc w:val="both"/>
        <w:rPr>
          <w:b/>
        </w:rPr>
      </w:pPr>
    </w:p>
    <w:p w:rsidR="007D31B8" w:rsidRPr="00DC11F5" w:rsidRDefault="007D31B8" w:rsidP="00FC3B95">
      <w:pPr>
        <w:ind w:left="360"/>
        <w:jc w:val="both"/>
        <w:rPr>
          <w:b/>
        </w:rPr>
      </w:pPr>
    </w:p>
    <w:p w:rsidR="007D31B8" w:rsidRPr="00DC11F5" w:rsidRDefault="007D31B8" w:rsidP="005F2DA4">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31B8" w:rsidRDefault="007D31B8" w:rsidP="00BB791C">
      <w:pPr>
        <w:pStyle w:val="a3"/>
        <w:rPr>
          <w:b/>
        </w:rPr>
      </w:pPr>
    </w:p>
    <w:p w:rsidR="007D31B8" w:rsidRPr="00DC11F5" w:rsidRDefault="007D31B8" w:rsidP="00FC3B95">
      <w:pPr>
        <w:autoSpaceDE w:val="0"/>
        <w:autoSpaceDN w:val="0"/>
        <w:adjustRightInd w:val="0"/>
        <w:jc w:val="both"/>
        <w:rPr>
          <w:b/>
          <w:bCs/>
        </w:rPr>
      </w:pPr>
    </w:p>
    <w:p w:rsidR="007D31B8" w:rsidRPr="00DC11F5" w:rsidRDefault="007D31B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D31B8" w:rsidRPr="004B6820" w:rsidRDefault="007D31B8" w:rsidP="0036698F">
      <w:pPr>
        <w:pStyle w:val="1"/>
        <w:ind w:firstLine="851"/>
        <w:rPr>
          <w:rFonts w:ascii="Times New Roman" w:hAnsi="Times New Roman"/>
          <w:color w:val="auto"/>
          <w:sz w:val="24"/>
          <w:szCs w:val="24"/>
        </w:rPr>
      </w:pPr>
      <w:r w:rsidRPr="004B6820">
        <w:rPr>
          <w:rFonts w:ascii="Times New Roman" w:hAnsi="Times New Roman"/>
          <w:color w:val="auto"/>
          <w:sz w:val="24"/>
          <w:szCs w:val="24"/>
        </w:rPr>
        <w:t xml:space="preserve">Контрольный тест по дисциплине «Моделирование и конструирование» </w:t>
      </w:r>
    </w:p>
    <w:p w:rsidR="007D31B8" w:rsidRDefault="007D31B8" w:rsidP="0036698F">
      <w:pPr>
        <w:ind w:firstLine="851"/>
        <w:rPr>
          <w:lang w:eastAsia="en-US"/>
        </w:rPr>
      </w:pPr>
    </w:p>
    <w:p w:rsidR="007D31B8" w:rsidRPr="0036698F" w:rsidRDefault="007D31B8" w:rsidP="0036698F">
      <w:pPr>
        <w:spacing w:after="200" w:line="276" w:lineRule="auto"/>
        <w:ind w:firstLine="851"/>
        <w:rPr>
          <w:lang w:eastAsia="en-US"/>
        </w:rPr>
      </w:pPr>
      <w:r>
        <w:rPr>
          <w:lang w:eastAsia="en-US"/>
        </w:rPr>
        <w:t>Условия выполнения теста: в</w:t>
      </w:r>
      <w:r w:rsidRPr="0036698F">
        <w:rPr>
          <w:lang w:eastAsia="en-US"/>
        </w:rPr>
        <w:t>озможно использование нескольких ответов на вопрос.</w:t>
      </w:r>
    </w:p>
    <w:p w:rsidR="007D31B8" w:rsidRDefault="007D31B8" w:rsidP="00A13BE4">
      <w:pPr>
        <w:pStyle w:val="a3"/>
        <w:numPr>
          <w:ilvl w:val="0"/>
          <w:numId w:val="19"/>
        </w:numPr>
        <w:spacing w:after="200" w:line="276" w:lineRule="auto"/>
        <w:rPr>
          <w:color w:val="000000"/>
          <w:spacing w:val="2"/>
          <w:lang w:eastAsia="en-US"/>
        </w:rPr>
      </w:pPr>
      <w:r w:rsidRPr="002B550E">
        <w:rPr>
          <w:color w:val="000000"/>
          <w:spacing w:val="2"/>
          <w:lang w:eastAsia="en-US"/>
        </w:rPr>
        <w:t>В процессе конструирования керамических изделий учитываются:</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технологические условия производства;</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художественный замысел автора;</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эксплуатационные требования;</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тенденции моды;</w:t>
      </w:r>
    </w:p>
    <w:p w:rsidR="007D31B8" w:rsidRPr="00D12C34" w:rsidRDefault="007D31B8" w:rsidP="00A13BE4">
      <w:pPr>
        <w:pStyle w:val="a3"/>
        <w:numPr>
          <w:ilvl w:val="0"/>
          <w:numId w:val="26"/>
        </w:numPr>
        <w:spacing w:after="200" w:line="276" w:lineRule="auto"/>
        <w:ind w:left="2127"/>
        <w:rPr>
          <w:color w:val="000000"/>
          <w:spacing w:val="2"/>
          <w:lang w:eastAsia="en-US"/>
        </w:rPr>
      </w:pPr>
      <w:r w:rsidRPr="00D12C34">
        <w:rPr>
          <w:color w:val="000000"/>
          <w:spacing w:val="2"/>
          <w:lang w:eastAsia="en-US"/>
        </w:rPr>
        <w:t>эргономические требования.</w:t>
      </w:r>
    </w:p>
    <w:p w:rsidR="007D31B8" w:rsidRDefault="007D31B8" w:rsidP="002B550E">
      <w:pPr>
        <w:spacing w:after="200" w:line="276" w:lineRule="auto"/>
        <w:rPr>
          <w:color w:val="000000"/>
          <w:spacing w:val="2"/>
          <w:lang w:eastAsia="en-US"/>
        </w:rPr>
      </w:pPr>
    </w:p>
    <w:p w:rsidR="007D31B8" w:rsidRPr="002B550E" w:rsidRDefault="007D31B8" w:rsidP="00A13BE4">
      <w:pPr>
        <w:pStyle w:val="a3"/>
        <w:numPr>
          <w:ilvl w:val="0"/>
          <w:numId w:val="19"/>
        </w:numPr>
        <w:spacing w:after="200" w:line="276" w:lineRule="auto"/>
        <w:rPr>
          <w:color w:val="000000"/>
          <w:spacing w:val="2"/>
          <w:lang w:eastAsia="en-US"/>
        </w:rPr>
      </w:pPr>
      <w:r>
        <w:rPr>
          <w:bCs/>
        </w:rPr>
        <w:t>Объемным проектированием можно назвать:</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Формование изделий;</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 xml:space="preserve">Моделирование; </w:t>
      </w:r>
    </w:p>
    <w:p w:rsidR="007D31B8" w:rsidRPr="00D12C34" w:rsidRDefault="007D31B8" w:rsidP="00A13BE4">
      <w:pPr>
        <w:pStyle w:val="a3"/>
        <w:numPr>
          <w:ilvl w:val="0"/>
          <w:numId w:val="25"/>
        </w:numPr>
        <w:spacing w:after="200" w:line="276" w:lineRule="auto"/>
        <w:ind w:left="2127"/>
        <w:rPr>
          <w:color w:val="000000"/>
          <w:spacing w:val="2"/>
          <w:lang w:eastAsia="en-US"/>
        </w:rPr>
      </w:pPr>
      <w:r w:rsidRPr="00D12C34">
        <w:rPr>
          <w:color w:val="000000"/>
          <w:spacing w:val="2"/>
          <w:lang w:eastAsia="en-US"/>
        </w:rPr>
        <w:t>Декорирование изделий.</w:t>
      </w:r>
    </w:p>
    <w:p w:rsidR="007D31B8" w:rsidRPr="002B550E" w:rsidRDefault="007D31B8" w:rsidP="002B550E">
      <w:pPr>
        <w:pStyle w:val="a3"/>
        <w:spacing w:after="200" w:line="276" w:lineRule="auto"/>
        <w:ind w:left="927"/>
        <w:rPr>
          <w:color w:val="000000"/>
          <w:spacing w:val="2"/>
          <w:lang w:eastAsia="en-US"/>
        </w:rPr>
      </w:pPr>
    </w:p>
    <w:p w:rsidR="007D31B8" w:rsidRPr="00E1367D" w:rsidRDefault="007D31B8" w:rsidP="00A13BE4">
      <w:pPr>
        <w:pStyle w:val="a3"/>
        <w:numPr>
          <w:ilvl w:val="0"/>
          <w:numId w:val="19"/>
        </w:numPr>
        <w:spacing w:after="200" w:line="276" w:lineRule="auto"/>
        <w:rPr>
          <w:color w:val="000000"/>
          <w:spacing w:val="2"/>
          <w:lang w:eastAsia="en-US"/>
        </w:rPr>
      </w:pPr>
      <w:r w:rsidRPr="00E1367D">
        <w:rPr>
          <w:color w:val="000000"/>
          <w:spacing w:val="2"/>
          <w:lang w:eastAsia="en-US"/>
        </w:rPr>
        <w:t xml:space="preserve"> Что позволяет применять керамику в технике и быту?</w:t>
      </w:r>
    </w:p>
    <w:p w:rsidR="007D31B8" w:rsidRPr="00D12C34" w:rsidRDefault="007D31B8" w:rsidP="00A13BE4">
      <w:pPr>
        <w:pStyle w:val="a3"/>
        <w:numPr>
          <w:ilvl w:val="0"/>
          <w:numId w:val="24"/>
        </w:numPr>
        <w:spacing w:after="200" w:line="276" w:lineRule="auto"/>
        <w:ind w:left="2127" w:hanging="11"/>
        <w:rPr>
          <w:color w:val="000000"/>
          <w:spacing w:val="2"/>
          <w:lang w:eastAsia="en-US"/>
        </w:rPr>
      </w:pPr>
      <w:r w:rsidRPr="00D12C34">
        <w:rPr>
          <w:color w:val="000000"/>
          <w:spacing w:val="2"/>
          <w:lang w:eastAsia="en-US"/>
        </w:rPr>
        <w:t xml:space="preserve"> Высокие эксплуатационные качества;</w:t>
      </w:r>
    </w:p>
    <w:p w:rsidR="007D31B8" w:rsidRPr="00D12C34" w:rsidRDefault="007D31B8" w:rsidP="00A13BE4">
      <w:pPr>
        <w:pStyle w:val="a3"/>
        <w:numPr>
          <w:ilvl w:val="0"/>
          <w:numId w:val="24"/>
        </w:numPr>
        <w:spacing w:after="200" w:line="276" w:lineRule="auto"/>
        <w:ind w:left="2127" w:hanging="11"/>
        <w:rPr>
          <w:color w:val="000000"/>
          <w:spacing w:val="2"/>
          <w:lang w:eastAsia="en-US"/>
        </w:rPr>
      </w:pPr>
      <w:r w:rsidRPr="00D12C34">
        <w:rPr>
          <w:color w:val="000000"/>
          <w:spacing w:val="2"/>
          <w:lang w:eastAsia="en-US"/>
        </w:rPr>
        <w:t xml:space="preserve"> Художественно-декоративные качества.</w:t>
      </w:r>
    </w:p>
    <w:p w:rsidR="007D31B8" w:rsidRPr="00151BA6" w:rsidRDefault="007D31B8" w:rsidP="00A13BE4">
      <w:pPr>
        <w:pStyle w:val="a3"/>
        <w:numPr>
          <w:ilvl w:val="0"/>
          <w:numId w:val="19"/>
        </w:numPr>
        <w:spacing w:after="200" w:line="276" w:lineRule="auto"/>
        <w:rPr>
          <w:color w:val="000000"/>
          <w:spacing w:val="2"/>
          <w:lang w:eastAsia="en-US"/>
        </w:rPr>
      </w:pPr>
      <w:r w:rsidRPr="00151BA6">
        <w:rPr>
          <w:color w:val="000000"/>
          <w:spacing w:val="2"/>
          <w:lang w:eastAsia="en-US"/>
        </w:rPr>
        <w:t xml:space="preserve">   Обязательно ли сегодня употребление  регламентирующих документов  (ГОСТ ) в процессе  художественного конструирования?</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Да;</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Нет;</w:t>
      </w:r>
    </w:p>
    <w:p w:rsidR="007D31B8" w:rsidRPr="00D12C34" w:rsidRDefault="007D31B8" w:rsidP="00A13BE4">
      <w:pPr>
        <w:pStyle w:val="a3"/>
        <w:numPr>
          <w:ilvl w:val="0"/>
          <w:numId w:val="23"/>
        </w:numPr>
        <w:spacing w:after="200" w:line="276" w:lineRule="auto"/>
        <w:ind w:left="2127" w:firstLine="0"/>
        <w:rPr>
          <w:color w:val="000000"/>
          <w:spacing w:val="2"/>
          <w:lang w:eastAsia="en-US"/>
        </w:rPr>
      </w:pPr>
      <w:r w:rsidRPr="00D12C34">
        <w:rPr>
          <w:color w:val="000000"/>
          <w:spacing w:val="2"/>
          <w:lang w:eastAsia="en-US"/>
        </w:rPr>
        <w:t>Рекомендуется принимать их во внимание.</w:t>
      </w:r>
    </w:p>
    <w:p w:rsidR="007D31B8" w:rsidRPr="00313430" w:rsidRDefault="007D31B8" w:rsidP="00A13BE4">
      <w:pPr>
        <w:pStyle w:val="a3"/>
        <w:widowControl/>
        <w:numPr>
          <w:ilvl w:val="0"/>
          <w:numId w:val="19"/>
        </w:numPr>
        <w:autoSpaceDE/>
        <w:autoSpaceDN/>
        <w:adjustRightInd/>
        <w:spacing w:after="200" w:line="276" w:lineRule="auto"/>
        <w:ind w:left="567"/>
        <w:rPr>
          <w:color w:val="000000"/>
          <w:spacing w:val="2"/>
          <w:lang w:eastAsia="en-US"/>
        </w:rPr>
      </w:pPr>
      <w:r w:rsidRPr="00313430">
        <w:rPr>
          <w:color w:val="000000"/>
          <w:spacing w:val="2"/>
          <w:lang w:eastAsia="en-US"/>
        </w:rPr>
        <w:t>В задачи формообразования входит:</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Выражение художественно-эстетической концепции автора;</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Соотнесение композиции изделия с технологией производства;</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Организация элементов изделия;</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Технологические расчеты;</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Соотнесение композиции с предметно-пространственной средой;</w:t>
      </w:r>
    </w:p>
    <w:p w:rsidR="007D31B8" w:rsidRPr="00D12C34" w:rsidRDefault="007D31B8" w:rsidP="00A13BE4">
      <w:pPr>
        <w:pStyle w:val="a3"/>
        <w:numPr>
          <w:ilvl w:val="0"/>
          <w:numId w:val="22"/>
        </w:numPr>
        <w:spacing w:after="200" w:line="276" w:lineRule="auto"/>
        <w:rPr>
          <w:color w:val="000000"/>
          <w:spacing w:val="2"/>
          <w:lang w:eastAsia="en-US"/>
        </w:rPr>
      </w:pPr>
      <w:r w:rsidRPr="00D12C34">
        <w:rPr>
          <w:color w:val="000000"/>
          <w:spacing w:val="2"/>
          <w:lang w:eastAsia="en-US"/>
        </w:rPr>
        <w:t>Составление рабочего чертежа.</w:t>
      </w:r>
    </w:p>
    <w:p w:rsidR="007D31B8" w:rsidRPr="00C422EF" w:rsidRDefault="007D31B8" w:rsidP="00A13BE4">
      <w:pPr>
        <w:pStyle w:val="a3"/>
        <w:numPr>
          <w:ilvl w:val="0"/>
          <w:numId w:val="19"/>
        </w:numPr>
        <w:spacing w:after="200" w:line="276" w:lineRule="auto"/>
        <w:rPr>
          <w:color w:val="000000"/>
          <w:spacing w:val="2"/>
          <w:lang w:eastAsia="en-US"/>
        </w:rPr>
      </w:pPr>
      <w:r w:rsidRPr="00C422EF">
        <w:rPr>
          <w:color w:val="000000"/>
          <w:spacing w:val="2"/>
          <w:lang w:eastAsia="en-US"/>
        </w:rPr>
        <w:t xml:space="preserve">Под влиянием высоких температур, изделие не  должно подвергаться </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Усадке;</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Спеканию черепка;</w:t>
      </w:r>
    </w:p>
    <w:p w:rsidR="007D31B8" w:rsidRPr="00D12C34" w:rsidRDefault="007D31B8" w:rsidP="00A13BE4">
      <w:pPr>
        <w:pStyle w:val="a3"/>
        <w:numPr>
          <w:ilvl w:val="0"/>
          <w:numId w:val="21"/>
        </w:numPr>
        <w:spacing w:after="200" w:line="276" w:lineRule="auto"/>
        <w:rPr>
          <w:color w:val="000000"/>
          <w:spacing w:val="2"/>
          <w:lang w:eastAsia="en-US"/>
        </w:rPr>
      </w:pPr>
      <w:r w:rsidRPr="00D12C34">
        <w:rPr>
          <w:color w:val="000000"/>
          <w:spacing w:val="2"/>
          <w:lang w:eastAsia="en-US"/>
        </w:rPr>
        <w:t xml:space="preserve"> Деформации;</w:t>
      </w:r>
    </w:p>
    <w:p w:rsidR="007D31B8" w:rsidRPr="00D12C34" w:rsidRDefault="007D31B8" w:rsidP="00A13BE4">
      <w:pPr>
        <w:pStyle w:val="a3"/>
        <w:numPr>
          <w:ilvl w:val="0"/>
          <w:numId w:val="19"/>
        </w:numPr>
        <w:spacing w:after="200" w:line="276" w:lineRule="auto"/>
        <w:rPr>
          <w:color w:val="000000"/>
          <w:spacing w:val="2"/>
          <w:lang w:eastAsia="en-US"/>
        </w:rPr>
      </w:pPr>
      <w:r w:rsidRPr="00D12C34">
        <w:rPr>
          <w:color w:val="000000"/>
          <w:spacing w:val="2"/>
          <w:lang w:eastAsia="en-US"/>
        </w:rPr>
        <w:t>Основными методами придания устойчивости  к усадке и тепловому удару при обжиге, являются:</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Подбор среды обжига</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Расчет распре</w:t>
      </w:r>
      <w:r>
        <w:rPr>
          <w:color w:val="000000"/>
          <w:spacing w:val="2"/>
          <w:lang w:eastAsia="en-US"/>
        </w:rPr>
        <w:t>деления массы по объему изделия;</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Укрепление конструкции ребрами жесткости</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Использование особых приемов постановки изделия в печь</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Приведение композиции изделия к идеальным пропорциям</w:t>
      </w:r>
      <w:r>
        <w:rPr>
          <w:color w:val="000000"/>
          <w:spacing w:val="2"/>
          <w:lang w:eastAsia="en-US"/>
        </w:rPr>
        <w:t>;</w:t>
      </w:r>
    </w:p>
    <w:p w:rsidR="007D31B8" w:rsidRPr="00D12C34" w:rsidRDefault="007D31B8" w:rsidP="00A13BE4">
      <w:pPr>
        <w:pStyle w:val="a3"/>
        <w:numPr>
          <w:ilvl w:val="0"/>
          <w:numId w:val="20"/>
        </w:numPr>
        <w:spacing w:after="200" w:line="276" w:lineRule="auto"/>
        <w:ind w:firstLine="1058"/>
        <w:rPr>
          <w:color w:val="000000"/>
          <w:spacing w:val="2"/>
          <w:lang w:eastAsia="en-US"/>
        </w:rPr>
      </w:pPr>
      <w:r w:rsidRPr="00D12C34">
        <w:rPr>
          <w:color w:val="000000"/>
          <w:spacing w:val="2"/>
          <w:lang w:eastAsia="en-US"/>
        </w:rPr>
        <w:t>Уменьшение температуры обжига</w:t>
      </w:r>
      <w:r>
        <w:rPr>
          <w:color w:val="000000"/>
          <w:spacing w:val="2"/>
          <w:lang w:eastAsia="en-US"/>
        </w:rPr>
        <w:t>.</w:t>
      </w:r>
    </w:p>
    <w:p w:rsidR="007D31B8" w:rsidRDefault="007D31B8" w:rsidP="001918C5">
      <w:pPr>
        <w:pStyle w:val="a3"/>
        <w:spacing w:after="200" w:line="276" w:lineRule="auto"/>
        <w:ind w:left="927"/>
        <w:rPr>
          <w:color w:val="000000"/>
          <w:spacing w:val="2"/>
          <w:lang w:eastAsia="en-US"/>
        </w:rPr>
      </w:pPr>
    </w:p>
    <w:p w:rsidR="007D31B8" w:rsidRPr="00D27D35" w:rsidRDefault="007D31B8" w:rsidP="00A13BE4">
      <w:pPr>
        <w:pStyle w:val="a3"/>
        <w:numPr>
          <w:ilvl w:val="0"/>
          <w:numId w:val="19"/>
        </w:numPr>
        <w:spacing w:after="200" w:line="276" w:lineRule="auto"/>
        <w:rPr>
          <w:color w:val="000000"/>
          <w:spacing w:val="2"/>
          <w:lang w:eastAsia="en-US"/>
        </w:rPr>
      </w:pPr>
      <w:r w:rsidRPr="00D27D35">
        <w:rPr>
          <w:color w:val="000000"/>
          <w:spacing w:val="2"/>
          <w:lang w:eastAsia="en-US"/>
        </w:rPr>
        <w:t xml:space="preserve"> Продолжите фразу:«</w:t>
      </w:r>
      <w:r>
        <w:rPr>
          <w:color w:val="000000"/>
          <w:spacing w:val="2"/>
          <w:lang w:eastAsia="en-US"/>
        </w:rPr>
        <w:t xml:space="preserve"> в процессе конструирования изделия необходимо учитывать, что с</w:t>
      </w:r>
      <w:r w:rsidRPr="00D27D35">
        <w:rPr>
          <w:color w:val="000000"/>
          <w:spacing w:val="2"/>
          <w:lang w:eastAsia="en-US"/>
        </w:rPr>
        <w:t>кульптурный декор...»</w:t>
      </w:r>
    </w:p>
    <w:p w:rsidR="007D31B8" w:rsidRPr="00D27D35" w:rsidRDefault="007D31B8" w:rsidP="00A13BE4">
      <w:pPr>
        <w:pStyle w:val="a3"/>
        <w:widowControl/>
        <w:numPr>
          <w:ilvl w:val="0"/>
          <w:numId w:val="27"/>
        </w:numPr>
        <w:autoSpaceDE/>
        <w:autoSpaceDN/>
        <w:adjustRightInd/>
        <w:spacing w:after="200" w:line="276" w:lineRule="auto"/>
        <w:jc w:val="both"/>
        <w:rPr>
          <w:color w:val="000000"/>
          <w:spacing w:val="2"/>
          <w:lang w:eastAsia="en-US"/>
        </w:rPr>
      </w:pPr>
      <w:r w:rsidRPr="00D27D35">
        <w:rPr>
          <w:color w:val="000000"/>
          <w:spacing w:val="2"/>
          <w:lang w:eastAsia="en-US"/>
        </w:rPr>
        <w:t>может выполнять функцию ребер жесткости</w:t>
      </w:r>
      <w:r>
        <w:rPr>
          <w:color w:val="000000"/>
          <w:spacing w:val="2"/>
          <w:lang w:eastAsia="en-US"/>
        </w:rPr>
        <w:t>.</w:t>
      </w:r>
    </w:p>
    <w:p w:rsidR="007D31B8" w:rsidRPr="00D27D35" w:rsidRDefault="007D31B8" w:rsidP="00A13BE4">
      <w:pPr>
        <w:pStyle w:val="a3"/>
        <w:widowControl/>
        <w:numPr>
          <w:ilvl w:val="0"/>
          <w:numId w:val="27"/>
        </w:numPr>
        <w:autoSpaceDE/>
        <w:autoSpaceDN/>
        <w:adjustRightInd/>
        <w:spacing w:after="200" w:line="276" w:lineRule="auto"/>
        <w:jc w:val="both"/>
        <w:rPr>
          <w:color w:val="000000"/>
          <w:spacing w:val="2"/>
          <w:lang w:eastAsia="en-US"/>
        </w:rPr>
      </w:pPr>
      <w:r w:rsidRPr="00D27D35">
        <w:rPr>
          <w:color w:val="000000"/>
          <w:spacing w:val="2"/>
          <w:lang w:eastAsia="en-US"/>
        </w:rPr>
        <w:t>должен быть на всех керамических изделиях</w:t>
      </w:r>
      <w:r>
        <w:rPr>
          <w:color w:val="000000"/>
          <w:spacing w:val="2"/>
          <w:lang w:eastAsia="en-US"/>
        </w:rPr>
        <w:t xml:space="preserve"> для придания красоты и композиционной сложности.</w:t>
      </w:r>
    </w:p>
    <w:p w:rsidR="007D31B8" w:rsidRPr="00C35C14" w:rsidRDefault="007D31B8" w:rsidP="00A13BE4">
      <w:pPr>
        <w:pStyle w:val="a3"/>
        <w:numPr>
          <w:ilvl w:val="0"/>
          <w:numId w:val="19"/>
        </w:numPr>
        <w:spacing w:after="200" w:line="276" w:lineRule="auto"/>
        <w:rPr>
          <w:color w:val="000000"/>
          <w:spacing w:val="2"/>
          <w:lang w:eastAsia="en-US"/>
        </w:rPr>
      </w:pPr>
      <w:r>
        <w:rPr>
          <w:color w:val="000000"/>
          <w:spacing w:val="2"/>
          <w:lang w:eastAsia="en-US"/>
        </w:rPr>
        <w:t xml:space="preserve">В какой зоне </w:t>
      </w:r>
      <w:r w:rsidRPr="00C35C14">
        <w:rPr>
          <w:color w:val="000000"/>
          <w:spacing w:val="2"/>
          <w:lang w:eastAsia="en-US"/>
        </w:rPr>
        <w:t xml:space="preserve">прогибается дно </w:t>
      </w:r>
      <w:r>
        <w:rPr>
          <w:color w:val="000000"/>
          <w:spacing w:val="2"/>
          <w:lang w:eastAsia="en-US"/>
        </w:rPr>
        <w:t xml:space="preserve">керамического изделия при политом </w:t>
      </w:r>
      <w:r w:rsidRPr="00C35C14">
        <w:rPr>
          <w:color w:val="000000"/>
          <w:spacing w:val="2"/>
          <w:lang w:eastAsia="en-US"/>
        </w:rPr>
        <w:t>обжиге</w:t>
      </w:r>
      <w:r>
        <w:rPr>
          <w:color w:val="000000"/>
          <w:spacing w:val="2"/>
          <w:lang w:eastAsia="en-US"/>
        </w:rPr>
        <w:t>?</w:t>
      </w:r>
    </w:p>
    <w:p w:rsidR="007D31B8" w:rsidRPr="00C35C14" w:rsidRDefault="007D31B8" w:rsidP="00A13BE4">
      <w:pPr>
        <w:pStyle w:val="a3"/>
        <w:numPr>
          <w:ilvl w:val="0"/>
          <w:numId w:val="28"/>
        </w:numPr>
        <w:spacing w:after="200" w:line="276" w:lineRule="auto"/>
        <w:ind w:left="1985" w:firstLine="142"/>
        <w:rPr>
          <w:color w:val="000000"/>
          <w:spacing w:val="2"/>
          <w:lang w:eastAsia="en-US"/>
        </w:rPr>
      </w:pPr>
      <w:r w:rsidRPr="00C35C14">
        <w:rPr>
          <w:color w:val="000000"/>
          <w:spacing w:val="2"/>
          <w:lang w:eastAsia="en-US"/>
        </w:rPr>
        <w:t>в центре</w:t>
      </w:r>
      <w:r>
        <w:rPr>
          <w:color w:val="000000"/>
          <w:spacing w:val="2"/>
          <w:lang w:eastAsia="en-US"/>
        </w:rPr>
        <w:t>;</w:t>
      </w:r>
    </w:p>
    <w:p w:rsidR="007D31B8" w:rsidRPr="00C35C14" w:rsidRDefault="007D31B8" w:rsidP="00A13BE4">
      <w:pPr>
        <w:pStyle w:val="a3"/>
        <w:numPr>
          <w:ilvl w:val="0"/>
          <w:numId w:val="28"/>
        </w:numPr>
        <w:spacing w:after="200" w:line="276" w:lineRule="auto"/>
        <w:ind w:left="1985" w:firstLine="142"/>
        <w:rPr>
          <w:color w:val="000000"/>
          <w:spacing w:val="2"/>
          <w:lang w:eastAsia="en-US"/>
        </w:rPr>
      </w:pPr>
      <w:r w:rsidRPr="00C35C14">
        <w:rPr>
          <w:color w:val="000000"/>
          <w:spacing w:val="2"/>
          <w:lang w:eastAsia="en-US"/>
        </w:rPr>
        <w:t>на периферии</w:t>
      </w:r>
      <w:r>
        <w:rPr>
          <w:color w:val="000000"/>
          <w:spacing w:val="2"/>
          <w:lang w:eastAsia="en-US"/>
        </w:rPr>
        <w:t>.</w:t>
      </w:r>
    </w:p>
    <w:p w:rsidR="007D31B8" w:rsidRPr="005C10BF" w:rsidRDefault="007D31B8" w:rsidP="00A13BE4">
      <w:pPr>
        <w:pStyle w:val="a3"/>
        <w:numPr>
          <w:ilvl w:val="0"/>
          <w:numId w:val="19"/>
        </w:numPr>
        <w:spacing w:after="200" w:line="276" w:lineRule="auto"/>
        <w:rPr>
          <w:color w:val="000000"/>
          <w:spacing w:val="2"/>
          <w:lang w:eastAsia="en-US"/>
        </w:rPr>
      </w:pPr>
      <w:r>
        <w:rPr>
          <w:color w:val="000000"/>
          <w:spacing w:val="2"/>
          <w:lang w:eastAsia="en-US"/>
        </w:rPr>
        <w:t>Продолжите фразу : «</w:t>
      </w:r>
      <w:r w:rsidRPr="005C10BF">
        <w:rPr>
          <w:color w:val="000000"/>
          <w:spacing w:val="2"/>
          <w:lang w:eastAsia="en-US"/>
        </w:rPr>
        <w:t>Для правильного слива, крайняя часть носика у чайника, должна быть...</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Ниже края изделия</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На одном уровне или чуть выше  края изделия</w:t>
      </w:r>
      <w:r>
        <w:rPr>
          <w:color w:val="000000"/>
          <w:spacing w:val="2"/>
          <w:lang w:eastAsia="en-US"/>
        </w:rPr>
        <w:t>;</w:t>
      </w:r>
    </w:p>
    <w:p w:rsidR="007D31B8" w:rsidRPr="005C10BF" w:rsidRDefault="007D31B8" w:rsidP="00A13BE4">
      <w:pPr>
        <w:pStyle w:val="a3"/>
        <w:numPr>
          <w:ilvl w:val="0"/>
          <w:numId w:val="29"/>
        </w:numPr>
        <w:spacing w:after="200" w:line="276" w:lineRule="auto"/>
        <w:ind w:left="1985" w:firstLine="142"/>
        <w:rPr>
          <w:color w:val="000000"/>
          <w:spacing w:val="2"/>
          <w:lang w:eastAsia="en-US"/>
        </w:rPr>
      </w:pPr>
      <w:r w:rsidRPr="005C10BF">
        <w:rPr>
          <w:color w:val="000000"/>
          <w:spacing w:val="2"/>
          <w:lang w:eastAsia="en-US"/>
        </w:rPr>
        <w:t>Выше  края изделия</w:t>
      </w:r>
      <w:r>
        <w:rPr>
          <w:color w:val="000000"/>
          <w:spacing w:val="2"/>
          <w:lang w:eastAsia="en-US"/>
        </w:rPr>
        <w:t>.</w:t>
      </w:r>
    </w:p>
    <w:p w:rsidR="007D31B8" w:rsidRPr="005C10BF" w:rsidRDefault="007D31B8" w:rsidP="005C10BF">
      <w:pPr>
        <w:spacing w:after="200" w:line="276" w:lineRule="auto"/>
        <w:rPr>
          <w:color w:val="000000"/>
          <w:spacing w:val="2"/>
          <w:lang w:eastAsia="en-US"/>
        </w:rPr>
      </w:pPr>
    </w:p>
    <w:p w:rsidR="007D31B8" w:rsidRPr="00B93621" w:rsidRDefault="007D31B8" w:rsidP="00A13BE4">
      <w:pPr>
        <w:pStyle w:val="a3"/>
        <w:numPr>
          <w:ilvl w:val="0"/>
          <w:numId w:val="19"/>
        </w:numPr>
        <w:spacing w:after="200" w:line="276" w:lineRule="auto"/>
        <w:rPr>
          <w:color w:val="000000"/>
          <w:spacing w:val="2"/>
          <w:lang w:eastAsia="en-US"/>
        </w:rPr>
      </w:pPr>
      <w:r w:rsidRPr="00B93621">
        <w:rPr>
          <w:color w:val="000000"/>
          <w:spacing w:val="2"/>
          <w:lang w:eastAsia="en-US"/>
        </w:rPr>
        <w:t>Что способствует фиксации крышки в посадочном кольце и предотвращает выпадение при наклоне?</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Высокая ножка крышки</w:t>
      </w:r>
      <w:r>
        <w:rPr>
          <w:color w:val="000000"/>
          <w:spacing w:val="2"/>
          <w:lang w:eastAsia="en-US"/>
        </w:rPr>
        <w:t>;</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Выступы на крышке</w:t>
      </w:r>
      <w:r>
        <w:rPr>
          <w:color w:val="000000"/>
          <w:spacing w:val="2"/>
          <w:lang w:eastAsia="en-US"/>
        </w:rPr>
        <w:t>;</w:t>
      </w:r>
    </w:p>
    <w:p w:rsidR="007D31B8" w:rsidRPr="00B93621" w:rsidRDefault="007D31B8" w:rsidP="00A13BE4">
      <w:pPr>
        <w:pStyle w:val="a3"/>
        <w:numPr>
          <w:ilvl w:val="0"/>
          <w:numId w:val="30"/>
        </w:numPr>
        <w:spacing w:after="200" w:line="276" w:lineRule="auto"/>
        <w:ind w:left="2127" w:firstLine="141"/>
        <w:rPr>
          <w:color w:val="000000"/>
          <w:spacing w:val="2"/>
          <w:lang w:eastAsia="en-US"/>
        </w:rPr>
      </w:pPr>
      <w:r w:rsidRPr="00B93621">
        <w:rPr>
          <w:color w:val="000000"/>
          <w:spacing w:val="2"/>
          <w:lang w:eastAsia="en-US"/>
        </w:rPr>
        <w:t>Отверстие в верхней части крышки</w:t>
      </w:r>
      <w:r>
        <w:rPr>
          <w:color w:val="000000"/>
          <w:spacing w:val="2"/>
          <w:lang w:eastAsia="en-US"/>
        </w:rPr>
        <w:t>.</w:t>
      </w:r>
    </w:p>
    <w:p w:rsidR="007D31B8" w:rsidRPr="006D192F" w:rsidRDefault="007D31B8" w:rsidP="00A13BE4">
      <w:pPr>
        <w:pStyle w:val="a3"/>
        <w:numPr>
          <w:ilvl w:val="0"/>
          <w:numId w:val="19"/>
        </w:numPr>
        <w:spacing w:after="200" w:line="276" w:lineRule="auto"/>
        <w:rPr>
          <w:color w:val="000000"/>
          <w:spacing w:val="2"/>
          <w:lang w:eastAsia="en-US"/>
        </w:rPr>
      </w:pPr>
      <w:r>
        <w:rPr>
          <w:color w:val="000000"/>
          <w:spacing w:val="2"/>
          <w:lang w:eastAsia="en-US"/>
        </w:rPr>
        <w:t xml:space="preserve">Чем </w:t>
      </w:r>
      <w:r w:rsidRPr="006D192F">
        <w:rPr>
          <w:color w:val="000000"/>
          <w:spacing w:val="2"/>
          <w:lang w:eastAsia="en-US"/>
        </w:rPr>
        <w:t>ограничиваются</w:t>
      </w:r>
      <w:r>
        <w:rPr>
          <w:color w:val="000000"/>
          <w:spacing w:val="2"/>
          <w:lang w:eastAsia="en-US"/>
        </w:rPr>
        <w:t xml:space="preserve"> р</w:t>
      </w:r>
      <w:r w:rsidRPr="006D192F">
        <w:rPr>
          <w:color w:val="000000"/>
          <w:spacing w:val="2"/>
          <w:lang w:eastAsia="en-US"/>
        </w:rPr>
        <w:t xml:space="preserve">азмерные линии </w:t>
      </w:r>
      <w:r>
        <w:rPr>
          <w:color w:val="000000"/>
          <w:spacing w:val="2"/>
          <w:lang w:eastAsia="en-US"/>
        </w:rPr>
        <w:t>на чертеже керамического изделия?</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Стрелками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Точками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Засечками</w:t>
      </w:r>
      <w:r>
        <w:rPr>
          <w:color w:val="000000"/>
          <w:spacing w:val="2"/>
          <w:lang w:eastAsia="en-US"/>
        </w:rPr>
        <w:t>;</w:t>
      </w:r>
    </w:p>
    <w:p w:rsidR="007D31B8" w:rsidRPr="006D192F" w:rsidRDefault="007D31B8" w:rsidP="00A13BE4">
      <w:pPr>
        <w:pStyle w:val="a3"/>
        <w:numPr>
          <w:ilvl w:val="0"/>
          <w:numId w:val="31"/>
        </w:numPr>
        <w:spacing w:after="200" w:line="276" w:lineRule="auto"/>
        <w:ind w:left="2268" w:firstLine="0"/>
        <w:jc w:val="both"/>
        <w:rPr>
          <w:color w:val="000000"/>
          <w:spacing w:val="2"/>
          <w:lang w:eastAsia="en-US"/>
        </w:rPr>
      </w:pPr>
      <w:r w:rsidRPr="006D192F">
        <w:rPr>
          <w:color w:val="000000"/>
          <w:spacing w:val="2"/>
          <w:lang w:eastAsia="en-US"/>
        </w:rPr>
        <w:t>Крестиками</w:t>
      </w:r>
      <w:r>
        <w:rPr>
          <w:color w:val="000000"/>
          <w:spacing w:val="2"/>
          <w:lang w:eastAsia="en-US"/>
        </w:rPr>
        <w:t>.</w:t>
      </w:r>
    </w:p>
    <w:p w:rsidR="007D31B8" w:rsidRPr="00E77A30" w:rsidRDefault="007D31B8" w:rsidP="00A13BE4">
      <w:pPr>
        <w:pStyle w:val="a3"/>
        <w:numPr>
          <w:ilvl w:val="0"/>
          <w:numId w:val="19"/>
        </w:numPr>
        <w:spacing w:after="200" w:line="276" w:lineRule="auto"/>
        <w:rPr>
          <w:color w:val="000000"/>
          <w:spacing w:val="2"/>
          <w:lang w:eastAsia="en-US"/>
        </w:rPr>
      </w:pPr>
      <w:r>
        <w:rPr>
          <w:color w:val="000000"/>
          <w:spacing w:val="2"/>
          <w:lang w:eastAsia="en-US"/>
        </w:rPr>
        <w:t xml:space="preserve"> Где на чертеже керамического изделия следует </w:t>
      </w:r>
      <w:r w:rsidRPr="00E77A30">
        <w:rPr>
          <w:color w:val="000000"/>
          <w:spacing w:val="2"/>
          <w:lang w:eastAsia="en-US"/>
        </w:rPr>
        <w:t xml:space="preserve">располагать </w:t>
      </w:r>
      <w:r>
        <w:rPr>
          <w:color w:val="000000"/>
          <w:spacing w:val="2"/>
          <w:lang w:eastAsia="en-US"/>
        </w:rPr>
        <w:t>н</w:t>
      </w:r>
      <w:r w:rsidRPr="00E77A30">
        <w:rPr>
          <w:color w:val="000000"/>
          <w:spacing w:val="2"/>
          <w:lang w:eastAsia="en-US"/>
        </w:rPr>
        <w:t>адпись с указанием размера</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вдоль размерной линии</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поперек размерной линии</w:t>
      </w:r>
      <w:r>
        <w:rPr>
          <w:color w:val="000000"/>
          <w:spacing w:val="2"/>
          <w:lang w:eastAsia="en-US"/>
        </w:rPr>
        <w:t>;</w:t>
      </w:r>
    </w:p>
    <w:p w:rsidR="007D31B8" w:rsidRPr="00E77A30" w:rsidRDefault="007D31B8" w:rsidP="00A13BE4">
      <w:pPr>
        <w:pStyle w:val="a3"/>
        <w:numPr>
          <w:ilvl w:val="0"/>
          <w:numId w:val="32"/>
        </w:numPr>
        <w:spacing w:after="200" w:line="276" w:lineRule="auto"/>
        <w:ind w:left="2268" w:firstLine="0"/>
        <w:rPr>
          <w:color w:val="000000"/>
          <w:spacing w:val="2"/>
          <w:lang w:eastAsia="en-US"/>
        </w:rPr>
      </w:pPr>
      <w:r w:rsidRPr="00E77A30">
        <w:rPr>
          <w:color w:val="000000"/>
          <w:spacing w:val="2"/>
          <w:lang w:eastAsia="en-US"/>
        </w:rPr>
        <w:t>на выносной полке</w:t>
      </w:r>
      <w:r>
        <w:rPr>
          <w:color w:val="000000"/>
          <w:spacing w:val="2"/>
          <w:lang w:eastAsia="en-US"/>
        </w:rPr>
        <w:t>.</w:t>
      </w:r>
    </w:p>
    <w:p w:rsidR="007D31B8" w:rsidRPr="007910B9" w:rsidRDefault="007D31B8" w:rsidP="00A13BE4">
      <w:pPr>
        <w:pStyle w:val="a3"/>
        <w:numPr>
          <w:ilvl w:val="0"/>
          <w:numId w:val="19"/>
        </w:numPr>
        <w:spacing w:after="200" w:line="276" w:lineRule="auto"/>
        <w:rPr>
          <w:color w:val="000000"/>
          <w:spacing w:val="2"/>
          <w:lang w:eastAsia="en-US"/>
        </w:rPr>
      </w:pPr>
      <w:r w:rsidRPr="007910B9">
        <w:rPr>
          <w:color w:val="000000"/>
          <w:spacing w:val="2"/>
          <w:lang w:eastAsia="en-US"/>
        </w:rPr>
        <w:t>Зачем выполняется изображение изделия (модели) в нескольких проекциях?</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соблюдения стандартов, предъявляемых к чертежу</w:t>
      </w:r>
      <w:r>
        <w:rPr>
          <w:color w:val="000000"/>
          <w:spacing w:val="2"/>
          <w:lang w:eastAsia="en-US"/>
        </w:rPr>
        <w:t>;</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выполнения требований руководства</w:t>
      </w:r>
      <w:r>
        <w:rPr>
          <w:color w:val="000000"/>
          <w:spacing w:val="2"/>
          <w:lang w:eastAsia="en-US"/>
        </w:rPr>
        <w:t>;</w:t>
      </w:r>
    </w:p>
    <w:p w:rsidR="007D31B8" w:rsidRPr="007910B9" w:rsidRDefault="007D31B8" w:rsidP="00A13BE4">
      <w:pPr>
        <w:pStyle w:val="a3"/>
        <w:numPr>
          <w:ilvl w:val="0"/>
          <w:numId w:val="33"/>
        </w:numPr>
        <w:spacing w:after="200" w:line="276" w:lineRule="auto"/>
        <w:ind w:left="2268" w:firstLine="0"/>
        <w:rPr>
          <w:color w:val="000000"/>
          <w:spacing w:val="2"/>
          <w:lang w:eastAsia="en-US"/>
        </w:rPr>
      </w:pPr>
      <w:r w:rsidRPr="007910B9">
        <w:rPr>
          <w:color w:val="000000"/>
          <w:spacing w:val="2"/>
          <w:lang w:eastAsia="en-US"/>
        </w:rPr>
        <w:t>Для точного и правильного воспроизведения идеи автора и конструктивного решения</w:t>
      </w:r>
      <w:r>
        <w:rPr>
          <w:color w:val="000000"/>
          <w:spacing w:val="2"/>
          <w:lang w:eastAsia="en-US"/>
        </w:rPr>
        <w:t>.</w:t>
      </w:r>
    </w:p>
    <w:p w:rsidR="007D31B8" w:rsidRPr="00A6480E" w:rsidRDefault="007D31B8" w:rsidP="00A13BE4">
      <w:pPr>
        <w:pStyle w:val="a3"/>
        <w:numPr>
          <w:ilvl w:val="0"/>
          <w:numId w:val="19"/>
        </w:numPr>
        <w:spacing w:after="200" w:line="276" w:lineRule="auto"/>
        <w:rPr>
          <w:color w:val="000000"/>
          <w:spacing w:val="2"/>
          <w:lang w:eastAsia="en-US"/>
        </w:rPr>
      </w:pPr>
      <w:r w:rsidRPr="00A6480E">
        <w:rPr>
          <w:color w:val="000000"/>
          <w:spacing w:val="2"/>
          <w:lang w:eastAsia="en-US"/>
        </w:rPr>
        <w:t>Какой объем должна иметь чайная чашка?</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100 см3</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200 - 250 см3</w:t>
      </w:r>
    </w:p>
    <w:p w:rsidR="007D31B8" w:rsidRPr="00A6480E" w:rsidRDefault="007D31B8" w:rsidP="00A13BE4">
      <w:pPr>
        <w:pStyle w:val="a3"/>
        <w:numPr>
          <w:ilvl w:val="0"/>
          <w:numId w:val="34"/>
        </w:numPr>
        <w:spacing w:after="200" w:line="276" w:lineRule="auto"/>
        <w:ind w:left="2268" w:firstLine="0"/>
        <w:rPr>
          <w:color w:val="000000"/>
          <w:spacing w:val="2"/>
          <w:lang w:eastAsia="en-US"/>
        </w:rPr>
      </w:pPr>
      <w:r w:rsidRPr="00A6480E">
        <w:rPr>
          <w:color w:val="000000"/>
          <w:spacing w:val="2"/>
          <w:lang w:eastAsia="en-US"/>
        </w:rPr>
        <w:t>350 см3</w:t>
      </w:r>
    </w:p>
    <w:p w:rsidR="007D31B8" w:rsidRPr="003F059F" w:rsidRDefault="007D31B8" w:rsidP="00A13BE4">
      <w:pPr>
        <w:pStyle w:val="a3"/>
        <w:numPr>
          <w:ilvl w:val="0"/>
          <w:numId w:val="19"/>
        </w:numPr>
        <w:spacing w:after="200" w:line="276" w:lineRule="auto"/>
        <w:rPr>
          <w:color w:val="000000"/>
          <w:spacing w:val="2"/>
          <w:lang w:eastAsia="en-US"/>
        </w:rPr>
      </w:pPr>
      <w:r w:rsidRPr="003F059F">
        <w:rPr>
          <w:color w:val="000000"/>
          <w:spacing w:val="2"/>
          <w:lang w:eastAsia="en-US"/>
        </w:rPr>
        <w:t>По каким формулам можно рассчитать внутренний объем изделия?</w:t>
      </w:r>
    </w:p>
    <w:p w:rsidR="007D31B8" w:rsidRPr="003F059F" w:rsidRDefault="007D31B8" w:rsidP="00A13BE4">
      <w:pPr>
        <w:pStyle w:val="a3"/>
        <w:numPr>
          <w:ilvl w:val="0"/>
          <w:numId w:val="35"/>
        </w:numPr>
        <w:spacing w:after="200" w:line="276" w:lineRule="auto"/>
        <w:ind w:left="2268" w:firstLine="0"/>
        <w:rPr>
          <w:color w:val="000000"/>
          <w:spacing w:val="2"/>
          <w:lang w:eastAsia="en-US"/>
        </w:rPr>
      </w:pPr>
      <w:r w:rsidRPr="003F059F">
        <w:rPr>
          <w:color w:val="000000"/>
          <w:spacing w:val="2"/>
          <w:lang w:eastAsia="en-US"/>
        </w:rPr>
        <w:t>по формулам объема геометрических тел</w:t>
      </w:r>
      <w:r>
        <w:rPr>
          <w:color w:val="000000"/>
          <w:spacing w:val="2"/>
          <w:lang w:eastAsia="en-US"/>
        </w:rPr>
        <w:t>;</w:t>
      </w:r>
    </w:p>
    <w:p w:rsidR="007D31B8" w:rsidRPr="003F059F" w:rsidRDefault="007D31B8" w:rsidP="00A13BE4">
      <w:pPr>
        <w:pStyle w:val="a3"/>
        <w:numPr>
          <w:ilvl w:val="0"/>
          <w:numId w:val="35"/>
        </w:numPr>
        <w:spacing w:after="200" w:line="276" w:lineRule="auto"/>
        <w:ind w:left="2268" w:firstLine="0"/>
        <w:rPr>
          <w:color w:val="000000"/>
          <w:spacing w:val="2"/>
          <w:lang w:eastAsia="en-US"/>
        </w:rPr>
      </w:pPr>
      <w:r>
        <w:rPr>
          <w:color w:val="000000"/>
          <w:spacing w:val="2"/>
          <w:lang w:eastAsia="en-US"/>
        </w:rPr>
        <w:t>по тригонометрическим формулам.</w:t>
      </w:r>
    </w:p>
    <w:p w:rsidR="007D31B8" w:rsidRPr="00C45199" w:rsidRDefault="007D31B8" w:rsidP="00A13BE4">
      <w:pPr>
        <w:pStyle w:val="a3"/>
        <w:numPr>
          <w:ilvl w:val="0"/>
          <w:numId w:val="19"/>
        </w:numPr>
        <w:spacing w:after="200" w:line="276" w:lineRule="auto"/>
        <w:rPr>
          <w:color w:val="000000"/>
          <w:spacing w:val="2"/>
          <w:lang w:eastAsia="en-US"/>
        </w:rPr>
      </w:pPr>
      <w:r>
        <w:rPr>
          <w:color w:val="000000"/>
          <w:spacing w:val="2"/>
          <w:lang w:eastAsia="en-US"/>
        </w:rPr>
        <w:t>До какой линии производится расчет рабочего</w:t>
      </w:r>
      <w:r w:rsidRPr="00C45199">
        <w:rPr>
          <w:color w:val="000000"/>
          <w:spacing w:val="2"/>
          <w:lang w:eastAsia="en-US"/>
        </w:rPr>
        <w:t xml:space="preserve"> объем </w:t>
      </w:r>
      <w:r>
        <w:rPr>
          <w:color w:val="000000"/>
          <w:spacing w:val="2"/>
          <w:lang w:eastAsia="en-US"/>
        </w:rPr>
        <w:t xml:space="preserve">посудного </w:t>
      </w:r>
      <w:r w:rsidRPr="00C45199">
        <w:rPr>
          <w:color w:val="000000"/>
          <w:spacing w:val="2"/>
          <w:lang w:eastAsia="en-US"/>
        </w:rPr>
        <w:t>изделия</w:t>
      </w:r>
      <w:r>
        <w:rPr>
          <w:color w:val="000000"/>
          <w:spacing w:val="2"/>
          <w:lang w:eastAsia="en-US"/>
        </w:rPr>
        <w:t>?</w:t>
      </w:r>
    </w:p>
    <w:p w:rsidR="007D31B8" w:rsidRPr="00C45199" w:rsidRDefault="007D31B8" w:rsidP="00A13BE4">
      <w:pPr>
        <w:pStyle w:val="a3"/>
        <w:numPr>
          <w:ilvl w:val="0"/>
          <w:numId w:val="36"/>
        </w:numPr>
        <w:spacing w:after="200" w:line="276" w:lineRule="auto"/>
        <w:ind w:left="2268" w:firstLine="0"/>
        <w:rPr>
          <w:color w:val="000000"/>
          <w:spacing w:val="2"/>
          <w:lang w:eastAsia="en-US"/>
        </w:rPr>
      </w:pPr>
      <w:r w:rsidRPr="00C45199">
        <w:rPr>
          <w:color w:val="000000"/>
          <w:spacing w:val="2"/>
          <w:lang w:eastAsia="en-US"/>
        </w:rPr>
        <w:t>до самого верхнего края</w:t>
      </w:r>
      <w:r>
        <w:rPr>
          <w:color w:val="000000"/>
          <w:spacing w:val="2"/>
          <w:lang w:eastAsia="en-US"/>
        </w:rPr>
        <w:t>.</w:t>
      </w:r>
    </w:p>
    <w:p w:rsidR="007D31B8" w:rsidRPr="00C45199" w:rsidRDefault="007D31B8" w:rsidP="00A13BE4">
      <w:pPr>
        <w:pStyle w:val="a3"/>
        <w:numPr>
          <w:ilvl w:val="0"/>
          <w:numId w:val="36"/>
        </w:numPr>
        <w:spacing w:after="200" w:line="276" w:lineRule="auto"/>
        <w:ind w:left="2268" w:firstLine="0"/>
        <w:rPr>
          <w:color w:val="000000"/>
          <w:spacing w:val="2"/>
          <w:lang w:eastAsia="en-US"/>
        </w:rPr>
      </w:pPr>
      <w:r w:rsidRPr="00C45199">
        <w:rPr>
          <w:color w:val="000000"/>
          <w:spacing w:val="2"/>
          <w:lang w:eastAsia="en-US"/>
        </w:rPr>
        <w:t>до линии перелива</w:t>
      </w:r>
      <w:r>
        <w:rPr>
          <w:color w:val="000000"/>
          <w:spacing w:val="2"/>
          <w:lang w:eastAsia="en-US"/>
        </w:rPr>
        <w:t>;</w:t>
      </w:r>
    </w:p>
    <w:p w:rsidR="007D31B8" w:rsidRPr="004F44F5" w:rsidRDefault="007D31B8" w:rsidP="00A13BE4">
      <w:pPr>
        <w:pStyle w:val="a3"/>
        <w:numPr>
          <w:ilvl w:val="0"/>
          <w:numId w:val="19"/>
        </w:numPr>
        <w:spacing w:after="200" w:line="276" w:lineRule="auto"/>
        <w:rPr>
          <w:color w:val="000000"/>
          <w:spacing w:val="2"/>
          <w:lang w:eastAsia="en-US"/>
        </w:rPr>
      </w:pPr>
      <w:r w:rsidRPr="004F44F5">
        <w:rPr>
          <w:color w:val="000000"/>
          <w:spacing w:val="2"/>
          <w:lang w:eastAsia="en-US"/>
        </w:rPr>
        <w:t>Для расчета количества глазури необходимо</w:t>
      </w:r>
      <w:r>
        <w:rPr>
          <w:color w:val="000000"/>
          <w:spacing w:val="2"/>
          <w:lang w:eastAsia="en-US"/>
        </w:rPr>
        <w:t xml:space="preserve">: </w:t>
      </w:r>
    </w:p>
    <w:p w:rsidR="007D31B8" w:rsidRPr="004F44F5"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объем изделия</w:t>
      </w:r>
      <w:r>
        <w:rPr>
          <w:color w:val="000000"/>
          <w:spacing w:val="2"/>
          <w:lang w:eastAsia="en-US"/>
        </w:rPr>
        <w:t>;</w:t>
      </w:r>
    </w:p>
    <w:p w:rsidR="007D31B8"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площадь глазурованной поверхности</w:t>
      </w:r>
      <w:r>
        <w:rPr>
          <w:color w:val="000000"/>
          <w:spacing w:val="2"/>
          <w:lang w:eastAsia="en-US"/>
        </w:rPr>
        <w:t>;</w:t>
      </w:r>
    </w:p>
    <w:p w:rsidR="007D31B8" w:rsidRPr="004F44F5" w:rsidRDefault="007D31B8" w:rsidP="00A13BE4">
      <w:pPr>
        <w:pStyle w:val="a3"/>
        <w:numPr>
          <w:ilvl w:val="0"/>
          <w:numId w:val="37"/>
        </w:numPr>
        <w:spacing w:after="200" w:line="276" w:lineRule="auto"/>
        <w:ind w:left="2268" w:firstLine="0"/>
        <w:rPr>
          <w:color w:val="000000"/>
          <w:spacing w:val="2"/>
          <w:lang w:eastAsia="en-US"/>
        </w:rPr>
      </w:pPr>
      <w:r w:rsidRPr="004F44F5">
        <w:rPr>
          <w:color w:val="000000"/>
          <w:spacing w:val="2"/>
          <w:lang w:eastAsia="en-US"/>
        </w:rPr>
        <w:t>Вычислить объем глазури</w:t>
      </w:r>
      <w:r>
        <w:rPr>
          <w:color w:val="000000"/>
          <w:spacing w:val="2"/>
          <w:lang w:eastAsia="en-US"/>
        </w:rPr>
        <w:t>.</w:t>
      </w:r>
    </w:p>
    <w:p w:rsidR="007D31B8" w:rsidRPr="008E5870" w:rsidRDefault="007D31B8" w:rsidP="00A13BE4">
      <w:pPr>
        <w:pStyle w:val="a3"/>
        <w:numPr>
          <w:ilvl w:val="0"/>
          <w:numId w:val="19"/>
        </w:numPr>
        <w:spacing w:after="200" w:line="276" w:lineRule="auto"/>
        <w:rPr>
          <w:color w:val="000000"/>
          <w:spacing w:val="2"/>
          <w:lang w:eastAsia="en-US"/>
        </w:rPr>
      </w:pPr>
      <w:r w:rsidRPr="008E5870">
        <w:rPr>
          <w:color w:val="000000"/>
          <w:spacing w:val="2"/>
          <w:lang w:eastAsia="en-US"/>
        </w:rPr>
        <w:t xml:space="preserve"> В производстве фаянса и фарфора основным формовочным материалом, является:</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цемент</w:t>
      </w:r>
      <w:r>
        <w:rPr>
          <w:color w:val="000000"/>
          <w:spacing w:val="2"/>
          <w:lang w:eastAsia="en-US"/>
        </w:rPr>
        <w:t>;</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глина</w:t>
      </w:r>
      <w:r>
        <w:rPr>
          <w:color w:val="000000"/>
          <w:spacing w:val="2"/>
          <w:lang w:eastAsia="en-US"/>
        </w:rPr>
        <w:t>;</w:t>
      </w:r>
    </w:p>
    <w:p w:rsidR="007D31B8" w:rsidRPr="008E5870" w:rsidRDefault="007D31B8" w:rsidP="00A13BE4">
      <w:pPr>
        <w:pStyle w:val="a3"/>
        <w:numPr>
          <w:ilvl w:val="0"/>
          <w:numId w:val="38"/>
        </w:numPr>
        <w:spacing w:after="200" w:line="276" w:lineRule="auto"/>
        <w:ind w:left="2268" w:firstLine="0"/>
        <w:rPr>
          <w:color w:val="000000"/>
          <w:spacing w:val="2"/>
          <w:lang w:eastAsia="en-US"/>
        </w:rPr>
      </w:pPr>
      <w:r w:rsidRPr="008E5870">
        <w:rPr>
          <w:color w:val="000000"/>
          <w:spacing w:val="2"/>
          <w:lang w:eastAsia="en-US"/>
        </w:rPr>
        <w:t>гипс</w:t>
      </w:r>
      <w:r>
        <w:rPr>
          <w:color w:val="000000"/>
          <w:spacing w:val="2"/>
          <w:lang w:eastAsia="en-US"/>
        </w:rPr>
        <w:t>.</w:t>
      </w:r>
    </w:p>
    <w:p w:rsidR="007D31B8" w:rsidRPr="00414360" w:rsidRDefault="007D31B8" w:rsidP="00A13BE4">
      <w:pPr>
        <w:pStyle w:val="a3"/>
        <w:numPr>
          <w:ilvl w:val="0"/>
          <w:numId w:val="19"/>
        </w:numPr>
        <w:spacing w:after="200" w:line="276" w:lineRule="auto"/>
        <w:rPr>
          <w:color w:val="000000"/>
          <w:spacing w:val="2"/>
          <w:lang w:eastAsia="en-US"/>
        </w:rPr>
      </w:pPr>
      <w:r w:rsidRPr="00414360">
        <w:rPr>
          <w:color w:val="000000"/>
          <w:spacing w:val="2"/>
          <w:lang w:eastAsia="en-US"/>
        </w:rPr>
        <w:t>Гипсовое вяжущее получают путем...</w:t>
      </w:r>
    </w:p>
    <w:p w:rsidR="007D31B8" w:rsidRPr="00414360" w:rsidRDefault="007D31B8" w:rsidP="00A13BE4">
      <w:pPr>
        <w:pStyle w:val="a3"/>
        <w:numPr>
          <w:ilvl w:val="0"/>
          <w:numId w:val="39"/>
        </w:numPr>
        <w:spacing w:after="200" w:line="276" w:lineRule="auto"/>
        <w:ind w:left="2268" w:firstLine="0"/>
        <w:rPr>
          <w:color w:val="000000"/>
          <w:spacing w:val="2"/>
          <w:lang w:eastAsia="en-US"/>
        </w:rPr>
      </w:pPr>
      <w:r w:rsidRPr="00414360">
        <w:rPr>
          <w:color w:val="000000"/>
          <w:spacing w:val="2"/>
          <w:lang w:eastAsia="en-US"/>
        </w:rPr>
        <w:t>Термической обработки гипсового камня</w:t>
      </w:r>
    </w:p>
    <w:p w:rsidR="007D31B8" w:rsidRPr="00414360" w:rsidRDefault="007D31B8" w:rsidP="00A13BE4">
      <w:pPr>
        <w:pStyle w:val="a3"/>
        <w:numPr>
          <w:ilvl w:val="0"/>
          <w:numId w:val="39"/>
        </w:numPr>
        <w:spacing w:after="200" w:line="276" w:lineRule="auto"/>
        <w:ind w:left="2268" w:firstLine="0"/>
        <w:rPr>
          <w:color w:val="000000"/>
          <w:spacing w:val="2"/>
          <w:lang w:eastAsia="en-US"/>
        </w:rPr>
      </w:pPr>
      <w:r w:rsidRPr="00414360">
        <w:rPr>
          <w:color w:val="000000"/>
          <w:spacing w:val="2"/>
          <w:lang w:eastAsia="en-US"/>
        </w:rPr>
        <w:t>Растворения гипсового камня в кислотах.</w:t>
      </w:r>
    </w:p>
    <w:p w:rsidR="007D31B8" w:rsidRPr="00FE0FAC" w:rsidRDefault="007D31B8" w:rsidP="00A13BE4">
      <w:pPr>
        <w:pStyle w:val="a3"/>
        <w:numPr>
          <w:ilvl w:val="0"/>
          <w:numId w:val="19"/>
        </w:numPr>
        <w:spacing w:after="200" w:line="276" w:lineRule="auto"/>
        <w:rPr>
          <w:color w:val="000000"/>
          <w:spacing w:val="2"/>
          <w:lang w:eastAsia="en-US"/>
        </w:rPr>
      </w:pPr>
      <w:r w:rsidRPr="00FE0FAC">
        <w:rPr>
          <w:color w:val="000000"/>
          <w:spacing w:val="2"/>
          <w:lang w:eastAsia="en-US"/>
        </w:rPr>
        <w:t>Для выполнения рельефного декора на гипсовой модели с помощью пластилина, необходимо обработать поверхность:</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спирто</w:t>
      </w:r>
      <w:r>
        <w:rPr>
          <w:color w:val="000000"/>
          <w:spacing w:val="2"/>
          <w:lang w:eastAsia="en-US"/>
        </w:rPr>
        <w:t>м;</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водой</w:t>
      </w:r>
      <w:r>
        <w:rPr>
          <w:color w:val="000000"/>
          <w:spacing w:val="2"/>
          <w:lang w:eastAsia="en-US"/>
        </w:rPr>
        <w:t>;</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клеем</w:t>
      </w:r>
      <w:r>
        <w:rPr>
          <w:color w:val="000000"/>
          <w:spacing w:val="2"/>
          <w:lang w:eastAsia="en-US"/>
        </w:rPr>
        <w:t>;</w:t>
      </w:r>
    </w:p>
    <w:p w:rsidR="007D31B8" w:rsidRPr="00FE0FAC" w:rsidRDefault="007D31B8" w:rsidP="00A13BE4">
      <w:pPr>
        <w:pStyle w:val="a3"/>
        <w:numPr>
          <w:ilvl w:val="0"/>
          <w:numId w:val="40"/>
        </w:numPr>
        <w:spacing w:after="200" w:line="276" w:lineRule="auto"/>
        <w:ind w:left="2268" w:firstLine="142"/>
        <w:rPr>
          <w:color w:val="000000"/>
          <w:spacing w:val="2"/>
          <w:lang w:eastAsia="en-US"/>
        </w:rPr>
      </w:pPr>
      <w:r w:rsidRPr="00FE0FAC">
        <w:rPr>
          <w:color w:val="000000"/>
          <w:spacing w:val="2"/>
          <w:lang w:eastAsia="en-US"/>
        </w:rPr>
        <w:t>раствором шеллака</w:t>
      </w:r>
      <w:r>
        <w:rPr>
          <w:color w:val="000000"/>
          <w:spacing w:val="2"/>
          <w:lang w:eastAsia="en-US"/>
        </w:rPr>
        <w:t>.</w:t>
      </w:r>
    </w:p>
    <w:p w:rsidR="007D31B8" w:rsidRPr="00E07AA4" w:rsidRDefault="007D31B8" w:rsidP="00A13BE4">
      <w:pPr>
        <w:pStyle w:val="a3"/>
        <w:numPr>
          <w:ilvl w:val="0"/>
          <w:numId w:val="19"/>
        </w:numPr>
        <w:spacing w:after="200" w:line="276" w:lineRule="auto"/>
        <w:rPr>
          <w:color w:val="000000"/>
          <w:spacing w:val="2"/>
          <w:lang w:eastAsia="en-US"/>
        </w:rPr>
      </w:pPr>
      <w:r w:rsidRPr="00E07AA4">
        <w:rPr>
          <w:color w:val="000000"/>
          <w:spacing w:val="2"/>
          <w:lang w:eastAsia="en-US"/>
        </w:rPr>
        <w:t>Процесс "схватывания" гипсового раствора сопровождается:</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Увеличением веса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Выделением тепла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Увеличением объема</w:t>
      </w:r>
      <w:r>
        <w:rPr>
          <w:color w:val="000000"/>
          <w:spacing w:val="2"/>
          <w:lang w:eastAsia="en-US"/>
        </w:rPr>
        <w:t>;</w:t>
      </w:r>
    </w:p>
    <w:p w:rsidR="007D31B8" w:rsidRPr="00E07AA4" w:rsidRDefault="007D31B8" w:rsidP="00A13BE4">
      <w:pPr>
        <w:pStyle w:val="a3"/>
        <w:numPr>
          <w:ilvl w:val="0"/>
          <w:numId w:val="41"/>
        </w:numPr>
        <w:spacing w:after="200" w:line="276" w:lineRule="auto"/>
        <w:ind w:left="2268" w:firstLine="0"/>
        <w:rPr>
          <w:color w:val="000000"/>
          <w:spacing w:val="2"/>
          <w:lang w:eastAsia="en-US"/>
        </w:rPr>
      </w:pPr>
      <w:r w:rsidRPr="00E07AA4">
        <w:rPr>
          <w:color w:val="000000"/>
          <w:spacing w:val="2"/>
          <w:lang w:eastAsia="en-US"/>
        </w:rPr>
        <w:t>Выделением токсичных соединений</w:t>
      </w:r>
      <w:r>
        <w:rPr>
          <w:color w:val="000000"/>
          <w:spacing w:val="2"/>
          <w:lang w:eastAsia="en-US"/>
        </w:rPr>
        <w:t>.</w:t>
      </w:r>
    </w:p>
    <w:p w:rsidR="007D31B8" w:rsidRPr="00B57852" w:rsidRDefault="007D31B8" w:rsidP="00A13BE4">
      <w:pPr>
        <w:pStyle w:val="a3"/>
        <w:numPr>
          <w:ilvl w:val="0"/>
          <w:numId w:val="19"/>
        </w:numPr>
        <w:spacing w:after="200" w:line="276" w:lineRule="auto"/>
        <w:rPr>
          <w:color w:val="000000"/>
          <w:spacing w:val="2"/>
          <w:lang w:eastAsia="en-US"/>
        </w:rPr>
      </w:pPr>
      <w:r w:rsidRPr="00B57852">
        <w:rPr>
          <w:color w:val="000000"/>
          <w:spacing w:val="2"/>
          <w:lang w:eastAsia="en-US"/>
        </w:rPr>
        <w:t>Какой из перечисленных способов изготовления модели, будет самым оптимальным для выполнения цилиндрической кружки</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Вытачивание на ручном станке</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Протяжка шаблоном</w:t>
      </w:r>
      <w:r>
        <w:rPr>
          <w:color w:val="000000"/>
          <w:spacing w:val="2"/>
          <w:lang w:eastAsia="en-US"/>
        </w:rPr>
        <w:t>;</w:t>
      </w:r>
    </w:p>
    <w:p w:rsidR="007D31B8" w:rsidRPr="00B57852" w:rsidRDefault="007D31B8" w:rsidP="00A13BE4">
      <w:pPr>
        <w:pStyle w:val="a3"/>
        <w:numPr>
          <w:ilvl w:val="0"/>
          <w:numId w:val="42"/>
        </w:numPr>
        <w:spacing w:after="200" w:line="276" w:lineRule="auto"/>
        <w:ind w:left="2268" w:firstLine="284"/>
        <w:rPr>
          <w:color w:val="000000"/>
          <w:spacing w:val="2"/>
          <w:lang w:eastAsia="en-US"/>
        </w:rPr>
      </w:pPr>
      <w:r w:rsidRPr="00B57852">
        <w:rPr>
          <w:color w:val="000000"/>
          <w:spacing w:val="2"/>
          <w:lang w:eastAsia="en-US"/>
        </w:rPr>
        <w:t xml:space="preserve">Вытачивание на </w:t>
      </w:r>
      <w:r>
        <w:rPr>
          <w:color w:val="000000"/>
          <w:spacing w:val="2"/>
          <w:lang w:eastAsia="en-US"/>
        </w:rPr>
        <w:t xml:space="preserve">электрическом </w:t>
      </w:r>
      <w:proofErr w:type="spellStart"/>
      <w:r w:rsidRPr="00B57852">
        <w:rPr>
          <w:color w:val="000000"/>
          <w:spacing w:val="2"/>
          <w:lang w:eastAsia="en-US"/>
        </w:rPr>
        <w:t>гипсомодельном</w:t>
      </w:r>
      <w:proofErr w:type="spellEnd"/>
      <w:r w:rsidRPr="00B57852">
        <w:rPr>
          <w:color w:val="000000"/>
          <w:spacing w:val="2"/>
          <w:lang w:eastAsia="en-US"/>
        </w:rPr>
        <w:t xml:space="preserve"> станке</w:t>
      </w:r>
      <w:r>
        <w:rPr>
          <w:color w:val="000000"/>
          <w:spacing w:val="2"/>
          <w:lang w:eastAsia="en-US"/>
        </w:rPr>
        <w:t>.</w:t>
      </w:r>
    </w:p>
    <w:p w:rsidR="007D31B8" w:rsidRPr="00E828FC" w:rsidRDefault="007D31B8" w:rsidP="00A13BE4">
      <w:pPr>
        <w:pStyle w:val="a3"/>
        <w:numPr>
          <w:ilvl w:val="0"/>
          <w:numId w:val="19"/>
        </w:numPr>
        <w:spacing w:after="200" w:line="276" w:lineRule="auto"/>
        <w:rPr>
          <w:color w:val="000000"/>
          <w:spacing w:val="2"/>
          <w:lang w:eastAsia="en-US"/>
        </w:rPr>
      </w:pPr>
      <w:r w:rsidRPr="00E828FC">
        <w:rPr>
          <w:color w:val="000000"/>
          <w:spacing w:val="2"/>
          <w:lang w:eastAsia="en-US"/>
        </w:rPr>
        <w:t>От каких условий зависит выбор декора и техники его исполнения на модели</w:t>
      </w:r>
      <w:r>
        <w:rPr>
          <w:color w:val="000000"/>
          <w:spacing w:val="2"/>
          <w:lang w:eastAsia="en-US"/>
        </w:rPr>
        <w:t xml:space="preserve"> декоративного изделия</w:t>
      </w:r>
      <w:r w:rsidRPr="00E828FC">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Экономич</w:t>
      </w:r>
      <w:r>
        <w:rPr>
          <w:color w:val="000000"/>
          <w:spacing w:val="2"/>
          <w:lang w:eastAsia="en-US"/>
        </w:rPr>
        <w:t>еские возможности производства;</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Творческий замысел автора в соответствии с эстетическими принципами</w:t>
      </w:r>
      <w:r>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Художественный стиль и традиции</w:t>
      </w:r>
      <w:r>
        <w:rPr>
          <w:color w:val="000000"/>
          <w:spacing w:val="2"/>
          <w:lang w:eastAsia="en-US"/>
        </w:rPr>
        <w:t>;</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Конструктивные особенности будущего изделия, соотв</w:t>
      </w:r>
      <w:r>
        <w:rPr>
          <w:color w:val="000000"/>
          <w:spacing w:val="2"/>
          <w:lang w:eastAsia="en-US"/>
        </w:rPr>
        <w:t>етствие керамическому материалу;</w:t>
      </w:r>
    </w:p>
    <w:p w:rsidR="007D31B8" w:rsidRPr="00E828FC" w:rsidRDefault="007D31B8" w:rsidP="00A13BE4">
      <w:pPr>
        <w:pStyle w:val="a3"/>
        <w:numPr>
          <w:ilvl w:val="0"/>
          <w:numId w:val="43"/>
        </w:numPr>
        <w:spacing w:after="200" w:line="276" w:lineRule="auto"/>
        <w:ind w:left="2268" w:firstLine="0"/>
        <w:rPr>
          <w:color w:val="000000"/>
          <w:spacing w:val="2"/>
          <w:lang w:eastAsia="en-US"/>
        </w:rPr>
      </w:pPr>
      <w:r w:rsidRPr="00E828FC">
        <w:rPr>
          <w:color w:val="000000"/>
          <w:spacing w:val="2"/>
          <w:lang w:eastAsia="en-US"/>
        </w:rPr>
        <w:t>Эргономичность</w:t>
      </w:r>
      <w:r>
        <w:rPr>
          <w:color w:val="000000"/>
          <w:spacing w:val="2"/>
          <w:lang w:eastAsia="en-US"/>
        </w:rPr>
        <w:t>.</w:t>
      </w:r>
    </w:p>
    <w:p w:rsidR="007D31B8" w:rsidRPr="00B03E71" w:rsidRDefault="007D31B8" w:rsidP="00A13BE4">
      <w:pPr>
        <w:pStyle w:val="a3"/>
        <w:numPr>
          <w:ilvl w:val="0"/>
          <w:numId w:val="19"/>
        </w:numPr>
        <w:spacing w:after="200" w:line="276" w:lineRule="auto"/>
        <w:rPr>
          <w:color w:val="000000"/>
          <w:spacing w:val="2"/>
          <w:lang w:eastAsia="en-US"/>
        </w:rPr>
      </w:pPr>
      <w:r>
        <w:rPr>
          <w:color w:val="000000"/>
          <w:spacing w:val="2"/>
          <w:lang w:eastAsia="en-US"/>
        </w:rPr>
        <w:t>Чем является о</w:t>
      </w:r>
      <w:r w:rsidRPr="00B03E71">
        <w:rPr>
          <w:color w:val="000000"/>
          <w:spacing w:val="2"/>
          <w:lang w:eastAsia="en-US"/>
        </w:rPr>
        <w:t>бщая технологическая усадка</w:t>
      </w:r>
      <w:r>
        <w:rPr>
          <w:color w:val="000000"/>
          <w:spacing w:val="2"/>
          <w:lang w:eastAsia="en-US"/>
        </w:rPr>
        <w:t>?</w:t>
      </w:r>
    </w:p>
    <w:p w:rsidR="007D31B8" w:rsidRPr="00B03E71" w:rsidRDefault="007D31B8" w:rsidP="00A13BE4">
      <w:pPr>
        <w:pStyle w:val="a3"/>
        <w:numPr>
          <w:ilvl w:val="0"/>
          <w:numId w:val="44"/>
        </w:numPr>
        <w:spacing w:after="200" w:line="276" w:lineRule="auto"/>
        <w:ind w:left="2268" w:firstLine="0"/>
        <w:rPr>
          <w:color w:val="000000"/>
          <w:spacing w:val="2"/>
          <w:lang w:eastAsia="en-US"/>
        </w:rPr>
      </w:pPr>
      <w:r>
        <w:rPr>
          <w:color w:val="000000"/>
          <w:spacing w:val="2"/>
          <w:lang w:eastAsia="en-US"/>
        </w:rPr>
        <w:t>Это р</w:t>
      </w:r>
      <w:r w:rsidRPr="00B03E71">
        <w:rPr>
          <w:color w:val="000000"/>
          <w:spacing w:val="2"/>
          <w:lang w:eastAsia="en-US"/>
        </w:rPr>
        <w:t>азниц</w:t>
      </w:r>
      <w:r>
        <w:rPr>
          <w:color w:val="000000"/>
          <w:spacing w:val="2"/>
          <w:lang w:eastAsia="en-US"/>
        </w:rPr>
        <w:t>а</w:t>
      </w:r>
      <w:r w:rsidRPr="00B03E71">
        <w:rPr>
          <w:color w:val="000000"/>
          <w:spacing w:val="2"/>
          <w:lang w:eastAsia="en-US"/>
        </w:rPr>
        <w:t xml:space="preserve"> воздушной и огневой усадок</w:t>
      </w:r>
      <w:r>
        <w:rPr>
          <w:color w:val="000000"/>
          <w:spacing w:val="2"/>
          <w:lang w:eastAsia="en-US"/>
        </w:rPr>
        <w:t>;</w:t>
      </w:r>
    </w:p>
    <w:p w:rsidR="007D31B8" w:rsidRPr="00B03E71" w:rsidRDefault="007D31B8" w:rsidP="00A13BE4">
      <w:pPr>
        <w:pStyle w:val="a3"/>
        <w:numPr>
          <w:ilvl w:val="0"/>
          <w:numId w:val="44"/>
        </w:numPr>
        <w:spacing w:after="200" w:line="276" w:lineRule="auto"/>
        <w:ind w:left="2268" w:firstLine="0"/>
        <w:rPr>
          <w:color w:val="000000"/>
          <w:spacing w:val="2"/>
          <w:lang w:eastAsia="en-US"/>
        </w:rPr>
      </w:pPr>
      <w:r>
        <w:rPr>
          <w:color w:val="000000"/>
          <w:spacing w:val="2"/>
          <w:lang w:eastAsia="en-US"/>
        </w:rPr>
        <w:t>Это сумма в</w:t>
      </w:r>
      <w:r w:rsidRPr="00B03E71">
        <w:rPr>
          <w:color w:val="000000"/>
          <w:spacing w:val="2"/>
          <w:lang w:eastAsia="en-US"/>
        </w:rPr>
        <w:t>оздушной и огневой усадки</w:t>
      </w:r>
      <w:r>
        <w:rPr>
          <w:color w:val="000000"/>
          <w:spacing w:val="2"/>
          <w:lang w:eastAsia="en-US"/>
        </w:rPr>
        <w:t>.</w:t>
      </w:r>
    </w:p>
    <w:p w:rsidR="007D31B8" w:rsidRDefault="007D31B8" w:rsidP="00FC3B95">
      <w:pPr>
        <w:autoSpaceDE w:val="0"/>
        <w:autoSpaceDN w:val="0"/>
        <w:adjustRightInd w:val="0"/>
        <w:jc w:val="center"/>
        <w:rPr>
          <w:b/>
          <w:bCs/>
        </w:rPr>
      </w:pPr>
      <w:r w:rsidRPr="00DC11F5">
        <w:rPr>
          <w:b/>
          <w:bCs/>
        </w:rPr>
        <w:t>Прим</w:t>
      </w:r>
      <w:r>
        <w:rPr>
          <w:b/>
          <w:bCs/>
        </w:rPr>
        <w:t>ерный список вопросов к зачету.</w:t>
      </w:r>
    </w:p>
    <w:p w:rsidR="007D31B8" w:rsidRDefault="007D31B8" w:rsidP="00FC3B95">
      <w:pPr>
        <w:autoSpaceDE w:val="0"/>
        <w:autoSpaceDN w:val="0"/>
        <w:adjustRightInd w:val="0"/>
        <w:jc w:val="center"/>
        <w:rPr>
          <w:b/>
          <w:bCs/>
        </w:rPr>
      </w:pP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Дайте определение понятию - конструирование.</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 называется процесс создания модели изделия?</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Являются ли моделирование и конструирование процессами, развивающимся в ходе научно-технического прогресса?</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 xml:space="preserve">Требуется ли изучение и анализ аналогов и прототипов изделий,  для выполнения нового проекта?  </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На каких свойствах глинистых материалов основывается процесс изготовления любого керамического изделия?</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Какие из недостатков керамики, как материала, необходимо учитывать при конструировании изделий?</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Назовите основные свойства керамических изделий.</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Перечислите виды  керамических изделий относящихся к грубокерамическим.</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Перечислите виды  керамических изделий относящихся к тонкокерамическим.</w:t>
      </w:r>
    </w:p>
    <w:p w:rsidR="007D31B8" w:rsidRDefault="007D31B8" w:rsidP="00AB70E1">
      <w:pPr>
        <w:widowControl w:val="0"/>
        <w:numPr>
          <w:ilvl w:val="0"/>
          <w:numId w:val="10"/>
        </w:numPr>
        <w:shd w:val="clear" w:color="auto" w:fill="FFFFFF"/>
        <w:tabs>
          <w:tab w:val="left" w:pos="993"/>
        </w:tabs>
        <w:autoSpaceDE w:val="0"/>
        <w:autoSpaceDN w:val="0"/>
        <w:adjustRightInd w:val="0"/>
        <w:jc w:val="both"/>
      </w:pPr>
      <w:r>
        <w:t>Какие документы учитываются при конструировании изделий. Является ли использование норм ГОСТ обязательным требованием?</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 высокая температура обжига влияет на формообразование?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 xml:space="preserve">Создают ли усадочные процессы, сложности в выполнении изделия.? </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 xml:space="preserve">  Какие существенные различия в посадке крышек, вы можете назвать?</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габаритные параметры определяют классификацию изделий на полые плоские?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 называются утолщения на изделии (например плоском), выполненные  с целью придания упоры  конструкции и предотвращения деформации?</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правила расстановки размеров вы знаете?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Возможно ли допускать взаимное пересечение размерных и выносных линий?</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Перечислите основные знаки, используемые в рабочем и конструктивном чертежах керамических изделий.</w:t>
      </w:r>
    </w:p>
    <w:p w:rsidR="007D31B8" w:rsidRPr="004B3C78" w:rsidRDefault="007D31B8" w:rsidP="004B3C78">
      <w:pPr>
        <w:pStyle w:val="a3"/>
        <w:numPr>
          <w:ilvl w:val="0"/>
          <w:numId w:val="10"/>
        </w:numPr>
      </w:pPr>
      <w:r w:rsidRPr="004B3C78">
        <w:t>Перечислите основные расчетные методы, применяемые в конструировании керамических изделий.</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Перечислите основные материалы для моделирования.</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Назовите основные способы изготовления моделей из гипса.</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Для решения каких задач применяется метод протяжки  с помощью шаблона?</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Что повлечет за собой нарушение водогипсового соотношения, в сторону увеличения доли воды?</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Какие виды декорирования модели вы знаете?</w:t>
      </w:r>
    </w:p>
    <w:p w:rsidR="007D31B8" w:rsidRDefault="007D31B8" w:rsidP="004B3C78">
      <w:pPr>
        <w:widowControl w:val="0"/>
        <w:numPr>
          <w:ilvl w:val="0"/>
          <w:numId w:val="10"/>
        </w:numPr>
        <w:shd w:val="clear" w:color="auto" w:fill="FFFFFF"/>
        <w:tabs>
          <w:tab w:val="left" w:pos="993"/>
        </w:tabs>
        <w:autoSpaceDE w:val="0"/>
        <w:autoSpaceDN w:val="0"/>
        <w:adjustRightInd w:val="0"/>
        <w:jc w:val="both"/>
      </w:pPr>
      <w:r>
        <w:t>Что представляет собой декор в виде канелюр?</w:t>
      </w:r>
    </w:p>
    <w:p w:rsidR="007D31B8" w:rsidRDefault="007D31B8" w:rsidP="000B6283">
      <w:pPr>
        <w:autoSpaceDE w:val="0"/>
        <w:autoSpaceDN w:val="0"/>
        <w:adjustRightInd w:val="0"/>
        <w:jc w:val="both"/>
        <w:rPr>
          <w:u w:val="single"/>
        </w:rPr>
      </w:pPr>
    </w:p>
    <w:p w:rsidR="007D31B8" w:rsidRDefault="007D31B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31B8" w:rsidRDefault="007D31B8" w:rsidP="00FC3B95">
      <w:pPr>
        <w:autoSpaceDE w:val="0"/>
        <w:autoSpaceDN w:val="0"/>
        <w:adjustRightInd w:val="0"/>
        <w:ind w:firstLine="708"/>
        <w:jc w:val="both"/>
        <w:rPr>
          <w:u w:val="single"/>
        </w:rPr>
      </w:pPr>
    </w:p>
    <w:p w:rsidR="007D31B8" w:rsidRPr="00DC11F5" w:rsidRDefault="007D31B8" w:rsidP="00FC3B95">
      <w:pPr>
        <w:autoSpaceDE w:val="0"/>
        <w:autoSpaceDN w:val="0"/>
        <w:adjustRightInd w:val="0"/>
        <w:ind w:firstLine="708"/>
        <w:jc w:val="both"/>
        <w:rPr>
          <w:u w:val="single"/>
        </w:rPr>
      </w:pPr>
      <w:r>
        <w:rPr>
          <w:u w:val="single"/>
        </w:rPr>
        <w:t xml:space="preserve">Контрольное </w:t>
      </w:r>
      <w:proofErr w:type="spellStart"/>
      <w:r>
        <w:rPr>
          <w:u w:val="single"/>
        </w:rPr>
        <w:t>задание.</w:t>
      </w:r>
      <w:r>
        <w:t>На</w:t>
      </w:r>
      <w:proofErr w:type="spellEnd"/>
      <w:r>
        <w:t xml:space="preserve"> основе изученных теоретических положений конструирования и практических методов моделирования, в</w:t>
      </w:r>
      <w:r w:rsidRPr="002408D1">
        <w:t xml:space="preserve">ыполнить </w:t>
      </w:r>
      <w:r>
        <w:t xml:space="preserve">комплексную разработку керамического посудного изделия(фарфор или майолика)на основе одного из аналогов европейской или российской керамики </w:t>
      </w:r>
      <w:r>
        <w:rPr>
          <w:lang w:val="en-US"/>
        </w:rPr>
        <w:t>XVII</w:t>
      </w:r>
      <w:r w:rsidRPr="002B5731">
        <w:t xml:space="preserve">- </w:t>
      </w:r>
      <w:r>
        <w:rPr>
          <w:lang w:val="en-US"/>
        </w:rPr>
        <w:t>XXI</w:t>
      </w:r>
      <w:proofErr w:type="spellStart"/>
      <w:r>
        <w:t>вв..Выполнить</w:t>
      </w:r>
      <w:proofErr w:type="spellEnd"/>
      <w:r>
        <w:t xml:space="preserve"> необходимые графические работы этапа конструирования(эскизы, конструктивный и рабочий чертеж, графические листы с расчетами), провести анализ аналогов и прототипов, выполнить модель в гипсе( целого изделия или элементов). По итогам работы выполнить презентацию, с пояснениями особенностей конструирования и моделирования данного образца.</w:t>
      </w:r>
    </w:p>
    <w:p w:rsidR="007D31B8" w:rsidRDefault="007D31B8" w:rsidP="0008548E">
      <w:pPr>
        <w:jc w:val="both"/>
        <w:rPr>
          <w:i/>
        </w:rPr>
      </w:pPr>
    </w:p>
    <w:p w:rsidR="007D31B8" w:rsidRPr="00DC11F5" w:rsidRDefault="007D31B8"/>
    <w:sectPr w:rsidR="007D31B8" w:rsidRPr="00DC11F5"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CA59A0"/>
    <w:multiLevelType w:val="hybridMultilevel"/>
    <w:tmpl w:val="1F30C364"/>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5" w15:restartNumberingAfterBreak="0">
    <w:nsid w:val="098B3BFE"/>
    <w:multiLevelType w:val="hybridMultilevel"/>
    <w:tmpl w:val="3968D00E"/>
    <w:lvl w:ilvl="0" w:tplc="1E7CD3D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0A702B99"/>
    <w:multiLevelType w:val="hybridMultilevel"/>
    <w:tmpl w:val="B1F0B764"/>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9350E1"/>
    <w:multiLevelType w:val="hybridMultilevel"/>
    <w:tmpl w:val="39E0BE1C"/>
    <w:lvl w:ilvl="0" w:tplc="58B2362A">
      <w:start w:val="1"/>
      <w:numFmt w:val="russianUpp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15:restartNumberingAfterBreak="0">
    <w:nsid w:val="0C874C23"/>
    <w:multiLevelType w:val="hybridMultilevel"/>
    <w:tmpl w:val="62BAE17E"/>
    <w:lvl w:ilvl="0" w:tplc="2DB830AE">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15:restartNumberingAfterBreak="0">
    <w:nsid w:val="0E7C5544"/>
    <w:multiLevelType w:val="hybridMultilevel"/>
    <w:tmpl w:val="CC4038D2"/>
    <w:lvl w:ilvl="0" w:tplc="5302D52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104428A1"/>
    <w:multiLevelType w:val="hybridMultilevel"/>
    <w:tmpl w:val="496E7C6C"/>
    <w:lvl w:ilvl="0" w:tplc="DDB2AB66">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17CF1612"/>
    <w:multiLevelType w:val="hybridMultilevel"/>
    <w:tmpl w:val="C026F52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49056D"/>
    <w:multiLevelType w:val="hybridMultilevel"/>
    <w:tmpl w:val="D1CE58EC"/>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2B8294F"/>
    <w:multiLevelType w:val="hybridMultilevel"/>
    <w:tmpl w:val="0E1A489E"/>
    <w:lvl w:ilvl="0" w:tplc="6BCE508C">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15:restartNumberingAfterBreak="0">
    <w:nsid w:val="24576330"/>
    <w:multiLevelType w:val="hybridMultilevel"/>
    <w:tmpl w:val="16B0AEDE"/>
    <w:lvl w:ilvl="0" w:tplc="127A52F2">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252231A0"/>
    <w:multiLevelType w:val="hybridMultilevel"/>
    <w:tmpl w:val="9DB489BE"/>
    <w:lvl w:ilvl="0" w:tplc="D58E571C">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2BCE40F6"/>
    <w:multiLevelType w:val="hybridMultilevel"/>
    <w:tmpl w:val="09345E4C"/>
    <w:lvl w:ilvl="0" w:tplc="F422814E">
      <w:start w:val="1"/>
      <w:numFmt w:val="russianUpper"/>
      <w:lvlText w:val="%1."/>
      <w:lvlJc w:val="left"/>
      <w:pPr>
        <w:ind w:left="2771"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2C7D64BA"/>
    <w:multiLevelType w:val="hybridMultilevel"/>
    <w:tmpl w:val="FF36465C"/>
    <w:lvl w:ilvl="0" w:tplc="27DC8136">
      <w:start w:val="1"/>
      <w:numFmt w:val="decimal"/>
      <w:lvlText w:val="%1)"/>
      <w:lvlJc w:val="left"/>
      <w:pPr>
        <w:ind w:left="927"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15:restartNumberingAfterBreak="0">
    <w:nsid w:val="2EFA7233"/>
    <w:multiLevelType w:val="hybridMultilevel"/>
    <w:tmpl w:val="C54C82DC"/>
    <w:lvl w:ilvl="0" w:tplc="58B2362A">
      <w:start w:val="1"/>
      <w:numFmt w:val="russianUpper"/>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F5346A9"/>
    <w:multiLevelType w:val="hybridMultilevel"/>
    <w:tmpl w:val="6E343C9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2883DDC"/>
    <w:multiLevelType w:val="hybridMultilevel"/>
    <w:tmpl w:val="3DC07CF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4B7040A"/>
    <w:multiLevelType w:val="hybridMultilevel"/>
    <w:tmpl w:val="CEFC56A2"/>
    <w:lvl w:ilvl="0" w:tplc="F8CADE40">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A07EE0"/>
    <w:multiLevelType w:val="hybridMultilevel"/>
    <w:tmpl w:val="4110944C"/>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29" w15:restartNumberingAfterBreak="0">
    <w:nsid w:val="496C7931"/>
    <w:multiLevelType w:val="hybridMultilevel"/>
    <w:tmpl w:val="5CA46C80"/>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C313032"/>
    <w:multiLevelType w:val="hybridMultilevel"/>
    <w:tmpl w:val="6706B036"/>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31" w15:restartNumberingAfterBreak="0">
    <w:nsid w:val="4C3144C6"/>
    <w:multiLevelType w:val="hybridMultilevel"/>
    <w:tmpl w:val="D11CBF76"/>
    <w:lvl w:ilvl="0" w:tplc="9BCA03F0">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15:restartNumberingAfterBreak="0">
    <w:nsid w:val="4C410FE9"/>
    <w:multiLevelType w:val="hybridMultilevel"/>
    <w:tmpl w:val="2E3E819A"/>
    <w:lvl w:ilvl="0" w:tplc="76F2966A">
      <w:start w:val="1"/>
      <w:numFmt w:val="russianUpper"/>
      <w:lvlText w:val="%1."/>
      <w:lvlJc w:val="left"/>
      <w:pPr>
        <w:ind w:left="927"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53B1014B"/>
    <w:multiLevelType w:val="hybridMultilevel"/>
    <w:tmpl w:val="7B2CA5D4"/>
    <w:lvl w:ilvl="0" w:tplc="58B2362A">
      <w:start w:val="1"/>
      <w:numFmt w:val="russianUpper"/>
      <w:lvlText w:val="%1."/>
      <w:lvlJc w:val="left"/>
      <w:pPr>
        <w:ind w:left="2421" w:hanging="360"/>
      </w:pPr>
      <w:rPr>
        <w:rFonts w:cs="Times New Roman" w:hint="default"/>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35" w15:restartNumberingAfterBreak="0">
    <w:nsid w:val="54F92615"/>
    <w:multiLevelType w:val="hybridMultilevel"/>
    <w:tmpl w:val="EF0C26F4"/>
    <w:lvl w:ilvl="0" w:tplc="E70C4F98">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15:restartNumberingAfterBreak="0">
    <w:nsid w:val="57B33229"/>
    <w:multiLevelType w:val="hybridMultilevel"/>
    <w:tmpl w:val="1A76A5C8"/>
    <w:lvl w:ilvl="0" w:tplc="58B2362A">
      <w:start w:val="1"/>
      <w:numFmt w:val="russianUpper"/>
      <w:lvlText w:val="%1."/>
      <w:lvlJc w:val="left"/>
      <w:pPr>
        <w:ind w:left="2421" w:hanging="360"/>
      </w:pPr>
      <w:rPr>
        <w:rFonts w:cs="Times New Roman" w:hint="default"/>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ED734E8"/>
    <w:multiLevelType w:val="hybridMultilevel"/>
    <w:tmpl w:val="3508F6CE"/>
    <w:lvl w:ilvl="0" w:tplc="FBDA8348">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15:restartNumberingAfterBreak="0">
    <w:nsid w:val="645B4200"/>
    <w:multiLevelType w:val="hybridMultilevel"/>
    <w:tmpl w:val="6090DFF0"/>
    <w:lvl w:ilvl="0" w:tplc="823E0572">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1" w15:restartNumberingAfterBreak="0">
    <w:nsid w:val="68EA1755"/>
    <w:multiLevelType w:val="hybridMultilevel"/>
    <w:tmpl w:val="F280E17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69F766F6"/>
    <w:multiLevelType w:val="hybridMultilevel"/>
    <w:tmpl w:val="7108B300"/>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F69543B"/>
    <w:multiLevelType w:val="hybridMultilevel"/>
    <w:tmpl w:val="622827EC"/>
    <w:lvl w:ilvl="0" w:tplc="D1F892C4">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6" w15:restartNumberingAfterBreak="0">
    <w:nsid w:val="701E7EF7"/>
    <w:multiLevelType w:val="hybridMultilevel"/>
    <w:tmpl w:val="48983C1C"/>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51E63BE"/>
    <w:multiLevelType w:val="hybridMultilevel"/>
    <w:tmpl w:val="5B508F9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5D66B41"/>
    <w:multiLevelType w:val="hybridMultilevel"/>
    <w:tmpl w:val="6B7E2F54"/>
    <w:lvl w:ilvl="0" w:tplc="F4D2A64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9" w15:restartNumberingAfterBreak="0">
    <w:nsid w:val="76463D58"/>
    <w:multiLevelType w:val="hybridMultilevel"/>
    <w:tmpl w:val="36E8E04E"/>
    <w:lvl w:ilvl="0" w:tplc="8FCCE74A">
      <w:start w:val="1"/>
      <w:numFmt w:val="russianUpper"/>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7A51412C"/>
    <w:multiLevelType w:val="hybridMultilevel"/>
    <w:tmpl w:val="EFD2EF90"/>
    <w:lvl w:ilvl="0" w:tplc="58B2362A">
      <w:start w:val="1"/>
      <w:numFmt w:val="russianUpper"/>
      <w:lvlText w:val="%1."/>
      <w:lvlJc w:val="left"/>
      <w:pPr>
        <w:ind w:left="3555" w:hanging="360"/>
      </w:pPr>
      <w:rPr>
        <w:rFonts w:cs="Times New Roman" w:hint="default"/>
      </w:rPr>
    </w:lvl>
    <w:lvl w:ilvl="1" w:tplc="04190019" w:tentative="1">
      <w:start w:val="1"/>
      <w:numFmt w:val="lowerLetter"/>
      <w:lvlText w:val="%2."/>
      <w:lvlJc w:val="left"/>
      <w:pPr>
        <w:ind w:left="4275" w:hanging="360"/>
      </w:pPr>
      <w:rPr>
        <w:rFonts w:cs="Times New Roman"/>
      </w:rPr>
    </w:lvl>
    <w:lvl w:ilvl="2" w:tplc="0419001B" w:tentative="1">
      <w:start w:val="1"/>
      <w:numFmt w:val="lowerRoman"/>
      <w:lvlText w:val="%3."/>
      <w:lvlJc w:val="right"/>
      <w:pPr>
        <w:ind w:left="4995" w:hanging="180"/>
      </w:pPr>
      <w:rPr>
        <w:rFonts w:cs="Times New Roman"/>
      </w:rPr>
    </w:lvl>
    <w:lvl w:ilvl="3" w:tplc="0419000F" w:tentative="1">
      <w:start w:val="1"/>
      <w:numFmt w:val="decimal"/>
      <w:lvlText w:val="%4."/>
      <w:lvlJc w:val="left"/>
      <w:pPr>
        <w:ind w:left="5715" w:hanging="360"/>
      </w:pPr>
      <w:rPr>
        <w:rFonts w:cs="Times New Roman"/>
      </w:rPr>
    </w:lvl>
    <w:lvl w:ilvl="4" w:tplc="04190019" w:tentative="1">
      <w:start w:val="1"/>
      <w:numFmt w:val="lowerLetter"/>
      <w:lvlText w:val="%5."/>
      <w:lvlJc w:val="left"/>
      <w:pPr>
        <w:ind w:left="6435" w:hanging="360"/>
      </w:pPr>
      <w:rPr>
        <w:rFonts w:cs="Times New Roman"/>
      </w:rPr>
    </w:lvl>
    <w:lvl w:ilvl="5" w:tplc="0419001B" w:tentative="1">
      <w:start w:val="1"/>
      <w:numFmt w:val="lowerRoman"/>
      <w:lvlText w:val="%6."/>
      <w:lvlJc w:val="right"/>
      <w:pPr>
        <w:ind w:left="7155" w:hanging="180"/>
      </w:pPr>
      <w:rPr>
        <w:rFonts w:cs="Times New Roman"/>
      </w:rPr>
    </w:lvl>
    <w:lvl w:ilvl="6" w:tplc="0419000F" w:tentative="1">
      <w:start w:val="1"/>
      <w:numFmt w:val="decimal"/>
      <w:lvlText w:val="%7."/>
      <w:lvlJc w:val="left"/>
      <w:pPr>
        <w:ind w:left="7875" w:hanging="360"/>
      </w:pPr>
      <w:rPr>
        <w:rFonts w:cs="Times New Roman"/>
      </w:rPr>
    </w:lvl>
    <w:lvl w:ilvl="7" w:tplc="04190019" w:tentative="1">
      <w:start w:val="1"/>
      <w:numFmt w:val="lowerLetter"/>
      <w:lvlText w:val="%8."/>
      <w:lvlJc w:val="left"/>
      <w:pPr>
        <w:ind w:left="8595" w:hanging="360"/>
      </w:pPr>
      <w:rPr>
        <w:rFonts w:cs="Times New Roman"/>
      </w:rPr>
    </w:lvl>
    <w:lvl w:ilvl="8" w:tplc="0419001B" w:tentative="1">
      <w:start w:val="1"/>
      <w:numFmt w:val="lowerRoman"/>
      <w:lvlText w:val="%9."/>
      <w:lvlJc w:val="right"/>
      <w:pPr>
        <w:ind w:left="9315" w:hanging="180"/>
      </w:pPr>
      <w:rPr>
        <w:rFonts w:cs="Times New Roman"/>
      </w:rPr>
    </w:lvl>
  </w:abstractNum>
  <w:abstractNum w:abstractNumId="5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4"/>
  </w:num>
  <w:num w:numId="2">
    <w:abstractNumId w:val="14"/>
  </w:num>
  <w:num w:numId="3">
    <w:abstractNumId w:val="37"/>
  </w:num>
  <w:num w:numId="4">
    <w:abstractNumId w:val="12"/>
  </w:num>
  <w:num w:numId="5">
    <w:abstractNumId w:val="3"/>
  </w:num>
  <w:num w:numId="6">
    <w:abstractNumId w:val="24"/>
  </w:num>
  <w:num w:numId="7">
    <w:abstractNumId w:val="51"/>
  </w:num>
  <w:num w:numId="8">
    <w:abstractNumId w:val="25"/>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8"/>
  </w:num>
  <w:num w:numId="12">
    <w:abstractNumId w:val="27"/>
  </w:num>
  <w:num w:numId="13">
    <w:abstractNumId w:val="33"/>
  </w:num>
  <w:num w:numId="14">
    <w:abstractNumId w:val="26"/>
  </w:num>
  <w:num w:numId="15">
    <w:abstractNumId w:val="43"/>
  </w:num>
  <w:num w:numId="16">
    <w:abstractNumId w:val="52"/>
  </w:num>
  <w:num w:numId="17">
    <w:abstractNumId w:val="41"/>
  </w:num>
  <w:num w:numId="18">
    <w:abstractNumId w:val="21"/>
  </w:num>
  <w:num w:numId="19">
    <w:abstractNumId w:val="19"/>
  </w:num>
  <w:num w:numId="20">
    <w:abstractNumId w:val="49"/>
  </w:num>
  <w:num w:numId="21">
    <w:abstractNumId w:val="36"/>
  </w:num>
  <w:num w:numId="22">
    <w:abstractNumId w:val="34"/>
  </w:num>
  <w:num w:numId="23">
    <w:abstractNumId w:val="50"/>
  </w:num>
  <w:num w:numId="24">
    <w:abstractNumId w:val="28"/>
  </w:num>
  <w:num w:numId="25">
    <w:abstractNumId w:val="4"/>
  </w:num>
  <w:num w:numId="26">
    <w:abstractNumId w:val="30"/>
  </w:num>
  <w:num w:numId="27">
    <w:abstractNumId w:val="20"/>
  </w:num>
  <w:num w:numId="28">
    <w:abstractNumId w:val="39"/>
  </w:num>
  <w:num w:numId="29">
    <w:abstractNumId w:val="16"/>
  </w:num>
  <w:num w:numId="30">
    <w:abstractNumId w:val="15"/>
  </w:num>
  <w:num w:numId="31">
    <w:abstractNumId w:val="40"/>
  </w:num>
  <w:num w:numId="32">
    <w:abstractNumId w:val="8"/>
  </w:num>
  <w:num w:numId="33">
    <w:abstractNumId w:val="18"/>
  </w:num>
  <w:num w:numId="34">
    <w:abstractNumId w:val="45"/>
  </w:num>
  <w:num w:numId="35">
    <w:abstractNumId w:val="48"/>
  </w:num>
  <w:num w:numId="36">
    <w:abstractNumId w:val="10"/>
  </w:num>
  <w:num w:numId="37">
    <w:abstractNumId w:val="32"/>
  </w:num>
  <w:num w:numId="38">
    <w:abstractNumId w:val="5"/>
  </w:num>
  <w:num w:numId="39">
    <w:abstractNumId w:val="35"/>
  </w:num>
  <w:num w:numId="40">
    <w:abstractNumId w:val="31"/>
  </w:num>
  <w:num w:numId="41">
    <w:abstractNumId w:val="23"/>
  </w:num>
  <w:num w:numId="42">
    <w:abstractNumId w:val="7"/>
  </w:num>
  <w:num w:numId="43">
    <w:abstractNumId w:val="9"/>
  </w:num>
  <w:num w:numId="44">
    <w:abstractNumId w:val="17"/>
  </w:num>
  <w:num w:numId="45">
    <w:abstractNumId w:val="13"/>
  </w:num>
  <w:num w:numId="46">
    <w:abstractNumId w:val="6"/>
  </w:num>
  <w:num w:numId="47">
    <w:abstractNumId w:val="29"/>
  </w:num>
  <w:num w:numId="48">
    <w:abstractNumId w:val="22"/>
  </w:num>
  <w:num w:numId="49">
    <w:abstractNumId w:val="42"/>
  </w:num>
  <w:num w:numId="50">
    <w:abstractNumId w:val="47"/>
  </w:num>
  <w:num w:numId="51">
    <w:abstractNumId w:val="11"/>
  </w:num>
  <w:num w:numId="52">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303E"/>
    <w:rsid w:val="00013DE8"/>
    <w:rsid w:val="00014C4B"/>
    <w:rsid w:val="00016276"/>
    <w:rsid w:val="000166EF"/>
    <w:rsid w:val="00016A2A"/>
    <w:rsid w:val="00020B9A"/>
    <w:rsid w:val="00022183"/>
    <w:rsid w:val="0002430C"/>
    <w:rsid w:val="0002526A"/>
    <w:rsid w:val="0003302C"/>
    <w:rsid w:val="00033CEA"/>
    <w:rsid w:val="00033D92"/>
    <w:rsid w:val="00034A75"/>
    <w:rsid w:val="000354C8"/>
    <w:rsid w:val="000366C4"/>
    <w:rsid w:val="00036E7D"/>
    <w:rsid w:val="000379B4"/>
    <w:rsid w:val="000406D1"/>
    <w:rsid w:val="00041453"/>
    <w:rsid w:val="000431BF"/>
    <w:rsid w:val="0004537F"/>
    <w:rsid w:val="00046EDC"/>
    <w:rsid w:val="000472E3"/>
    <w:rsid w:val="000508FE"/>
    <w:rsid w:val="000513EE"/>
    <w:rsid w:val="0005243B"/>
    <w:rsid w:val="0005462A"/>
    <w:rsid w:val="000549A4"/>
    <w:rsid w:val="00056E7F"/>
    <w:rsid w:val="0005733C"/>
    <w:rsid w:val="00057CBB"/>
    <w:rsid w:val="00060902"/>
    <w:rsid w:val="00060A15"/>
    <w:rsid w:val="00060AB6"/>
    <w:rsid w:val="00061304"/>
    <w:rsid w:val="00061B88"/>
    <w:rsid w:val="000622F9"/>
    <w:rsid w:val="00070416"/>
    <w:rsid w:val="00072222"/>
    <w:rsid w:val="00075FB2"/>
    <w:rsid w:val="00076108"/>
    <w:rsid w:val="00077196"/>
    <w:rsid w:val="0008061E"/>
    <w:rsid w:val="00083581"/>
    <w:rsid w:val="000837EB"/>
    <w:rsid w:val="00084190"/>
    <w:rsid w:val="0008548E"/>
    <w:rsid w:val="000876E0"/>
    <w:rsid w:val="00087AC8"/>
    <w:rsid w:val="00090B42"/>
    <w:rsid w:val="00090F28"/>
    <w:rsid w:val="000921C1"/>
    <w:rsid w:val="0009455B"/>
    <w:rsid w:val="000A11DC"/>
    <w:rsid w:val="000A2486"/>
    <w:rsid w:val="000A5A62"/>
    <w:rsid w:val="000A7329"/>
    <w:rsid w:val="000B027A"/>
    <w:rsid w:val="000B115F"/>
    <w:rsid w:val="000B29D4"/>
    <w:rsid w:val="000B2E6F"/>
    <w:rsid w:val="000B6283"/>
    <w:rsid w:val="000B66F0"/>
    <w:rsid w:val="000C1937"/>
    <w:rsid w:val="000C36B5"/>
    <w:rsid w:val="000C6F76"/>
    <w:rsid w:val="000D04D5"/>
    <w:rsid w:val="000D0F53"/>
    <w:rsid w:val="000D385B"/>
    <w:rsid w:val="000D5277"/>
    <w:rsid w:val="000D793F"/>
    <w:rsid w:val="000D7A2A"/>
    <w:rsid w:val="000E0B48"/>
    <w:rsid w:val="000E0CA0"/>
    <w:rsid w:val="000E1569"/>
    <w:rsid w:val="000E26D8"/>
    <w:rsid w:val="000E2918"/>
    <w:rsid w:val="000E3FB1"/>
    <w:rsid w:val="000E4017"/>
    <w:rsid w:val="000E53B6"/>
    <w:rsid w:val="000F0053"/>
    <w:rsid w:val="000F0146"/>
    <w:rsid w:val="000F0C78"/>
    <w:rsid w:val="000F0F00"/>
    <w:rsid w:val="000F1147"/>
    <w:rsid w:val="000F229C"/>
    <w:rsid w:val="000F42FC"/>
    <w:rsid w:val="000F440F"/>
    <w:rsid w:val="0010184D"/>
    <w:rsid w:val="001035C7"/>
    <w:rsid w:val="00103AC9"/>
    <w:rsid w:val="00105A52"/>
    <w:rsid w:val="0011002C"/>
    <w:rsid w:val="001102B5"/>
    <w:rsid w:val="001134DA"/>
    <w:rsid w:val="0011373B"/>
    <w:rsid w:val="00113DF8"/>
    <w:rsid w:val="001142B4"/>
    <w:rsid w:val="0011664E"/>
    <w:rsid w:val="00117DBB"/>
    <w:rsid w:val="00117F6D"/>
    <w:rsid w:val="00120A2E"/>
    <w:rsid w:val="00120FAB"/>
    <w:rsid w:val="00122348"/>
    <w:rsid w:val="00123846"/>
    <w:rsid w:val="001258D3"/>
    <w:rsid w:val="00130BC6"/>
    <w:rsid w:val="001343F8"/>
    <w:rsid w:val="0013497C"/>
    <w:rsid w:val="00135BB2"/>
    <w:rsid w:val="00140919"/>
    <w:rsid w:val="0014408B"/>
    <w:rsid w:val="001446E2"/>
    <w:rsid w:val="001503F1"/>
    <w:rsid w:val="001507F2"/>
    <w:rsid w:val="00151BA6"/>
    <w:rsid w:val="00155986"/>
    <w:rsid w:val="00156387"/>
    <w:rsid w:val="0015697F"/>
    <w:rsid w:val="0015740A"/>
    <w:rsid w:val="00160160"/>
    <w:rsid w:val="001615E8"/>
    <w:rsid w:val="001616AF"/>
    <w:rsid w:val="00162942"/>
    <w:rsid w:val="00162DCF"/>
    <w:rsid w:val="00164092"/>
    <w:rsid w:val="001654FA"/>
    <w:rsid w:val="00171C02"/>
    <w:rsid w:val="00174829"/>
    <w:rsid w:val="0017667E"/>
    <w:rsid w:val="00176CDC"/>
    <w:rsid w:val="001803EC"/>
    <w:rsid w:val="00181FE3"/>
    <w:rsid w:val="001824BF"/>
    <w:rsid w:val="00184F6B"/>
    <w:rsid w:val="001918C5"/>
    <w:rsid w:val="001918EB"/>
    <w:rsid w:val="00193F18"/>
    <w:rsid w:val="00195D61"/>
    <w:rsid w:val="001964BA"/>
    <w:rsid w:val="00197A0C"/>
    <w:rsid w:val="00197E5F"/>
    <w:rsid w:val="001A10E2"/>
    <w:rsid w:val="001A1476"/>
    <w:rsid w:val="001A1736"/>
    <w:rsid w:val="001A1F37"/>
    <w:rsid w:val="001A47B6"/>
    <w:rsid w:val="001A5339"/>
    <w:rsid w:val="001A58E4"/>
    <w:rsid w:val="001A6EEF"/>
    <w:rsid w:val="001A7667"/>
    <w:rsid w:val="001B185A"/>
    <w:rsid w:val="001B18A5"/>
    <w:rsid w:val="001B2D68"/>
    <w:rsid w:val="001B4CAA"/>
    <w:rsid w:val="001B60D7"/>
    <w:rsid w:val="001B672D"/>
    <w:rsid w:val="001B6B4B"/>
    <w:rsid w:val="001B78F1"/>
    <w:rsid w:val="001C5440"/>
    <w:rsid w:val="001C5872"/>
    <w:rsid w:val="001D17B1"/>
    <w:rsid w:val="001D21AB"/>
    <w:rsid w:val="001D2E5F"/>
    <w:rsid w:val="001D3ABC"/>
    <w:rsid w:val="001D3BD4"/>
    <w:rsid w:val="001D3CDD"/>
    <w:rsid w:val="001D4F6F"/>
    <w:rsid w:val="001D5357"/>
    <w:rsid w:val="001D564D"/>
    <w:rsid w:val="001E1177"/>
    <w:rsid w:val="001E43EC"/>
    <w:rsid w:val="001E461D"/>
    <w:rsid w:val="001E5A43"/>
    <w:rsid w:val="001E638B"/>
    <w:rsid w:val="001F1C95"/>
    <w:rsid w:val="001F21B4"/>
    <w:rsid w:val="001F5B8A"/>
    <w:rsid w:val="00200A95"/>
    <w:rsid w:val="002013DF"/>
    <w:rsid w:val="0020180A"/>
    <w:rsid w:val="00201B8B"/>
    <w:rsid w:val="002047DA"/>
    <w:rsid w:val="00205683"/>
    <w:rsid w:val="00207660"/>
    <w:rsid w:val="00207D38"/>
    <w:rsid w:val="00210805"/>
    <w:rsid w:val="0021291A"/>
    <w:rsid w:val="002137D5"/>
    <w:rsid w:val="00214E25"/>
    <w:rsid w:val="00215348"/>
    <w:rsid w:val="00215742"/>
    <w:rsid w:val="00223349"/>
    <w:rsid w:val="002238D4"/>
    <w:rsid w:val="002248EA"/>
    <w:rsid w:val="00225B4E"/>
    <w:rsid w:val="00226B52"/>
    <w:rsid w:val="00234A45"/>
    <w:rsid w:val="002378D5"/>
    <w:rsid w:val="0023797B"/>
    <w:rsid w:val="00237C30"/>
    <w:rsid w:val="00237FDE"/>
    <w:rsid w:val="002408D1"/>
    <w:rsid w:val="00241548"/>
    <w:rsid w:val="0024195B"/>
    <w:rsid w:val="00241BED"/>
    <w:rsid w:val="00243CC6"/>
    <w:rsid w:val="00244065"/>
    <w:rsid w:val="00244D48"/>
    <w:rsid w:val="002474DC"/>
    <w:rsid w:val="00250457"/>
    <w:rsid w:val="00253A37"/>
    <w:rsid w:val="00253C7D"/>
    <w:rsid w:val="00254327"/>
    <w:rsid w:val="00255BAD"/>
    <w:rsid w:val="00257C0F"/>
    <w:rsid w:val="00262FFD"/>
    <w:rsid w:val="00267D1E"/>
    <w:rsid w:val="00270187"/>
    <w:rsid w:val="00270932"/>
    <w:rsid w:val="00271364"/>
    <w:rsid w:val="002717C8"/>
    <w:rsid w:val="002732E0"/>
    <w:rsid w:val="00274D20"/>
    <w:rsid w:val="0027548B"/>
    <w:rsid w:val="00282B9D"/>
    <w:rsid w:val="00282D4E"/>
    <w:rsid w:val="00283F33"/>
    <w:rsid w:val="00284B75"/>
    <w:rsid w:val="002870B8"/>
    <w:rsid w:val="002900BE"/>
    <w:rsid w:val="00292248"/>
    <w:rsid w:val="00293546"/>
    <w:rsid w:val="0029433E"/>
    <w:rsid w:val="002961F0"/>
    <w:rsid w:val="002A1EA3"/>
    <w:rsid w:val="002B0FA8"/>
    <w:rsid w:val="002B29D5"/>
    <w:rsid w:val="002B304F"/>
    <w:rsid w:val="002B37A1"/>
    <w:rsid w:val="002B46AE"/>
    <w:rsid w:val="002B550E"/>
    <w:rsid w:val="002B5731"/>
    <w:rsid w:val="002B5B4E"/>
    <w:rsid w:val="002B7646"/>
    <w:rsid w:val="002C1568"/>
    <w:rsid w:val="002C2420"/>
    <w:rsid w:val="002C3A42"/>
    <w:rsid w:val="002C5BA8"/>
    <w:rsid w:val="002D0E87"/>
    <w:rsid w:val="002D0F2F"/>
    <w:rsid w:val="002D2125"/>
    <w:rsid w:val="002D30B4"/>
    <w:rsid w:val="002D320F"/>
    <w:rsid w:val="002D4919"/>
    <w:rsid w:val="002D4FE9"/>
    <w:rsid w:val="002D6337"/>
    <w:rsid w:val="002D7D8A"/>
    <w:rsid w:val="002E0592"/>
    <w:rsid w:val="002E068C"/>
    <w:rsid w:val="002E3693"/>
    <w:rsid w:val="002E6EA5"/>
    <w:rsid w:val="002F04BD"/>
    <w:rsid w:val="002F1FCD"/>
    <w:rsid w:val="002F20DD"/>
    <w:rsid w:val="002F2BE2"/>
    <w:rsid w:val="002F2EDF"/>
    <w:rsid w:val="002F3835"/>
    <w:rsid w:val="002F501D"/>
    <w:rsid w:val="002F5811"/>
    <w:rsid w:val="002F782F"/>
    <w:rsid w:val="00300498"/>
    <w:rsid w:val="003013BD"/>
    <w:rsid w:val="00302DFD"/>
    <w:rsid w:val="003049BC"/>
    <w:rsid w:val="00307CF7"/>
    <w:rsid w:val="00313430"/>
    <w:rsid w:val="00313976"/>
    <w:rsid w:val="00317E2C"/>
    <w:rsid w:val="00320049"/>
    <w:rsid w:val="00320CC4"/>
    <w:rsid w:val="00321D3F"/>
    <w:rsid w:val="00324E84"/>
    <w:rsid w:val="0032598E"/>
    <w:rsid w:val="0032634E"/>
    <w:rsid w:val="00326391"/>
    <w:rsid w:val="00330BD5"/>
    <w:rsid w:val="00330D55"/>
    <w:rsid w:val="003327A2"/>
    <w:rsid w:val="00332D30"/>
    <w:rsid w:val="003363FA"/>
    <w:rsid w:val="00337D36"/>
    <w:rsid w:val="0034105A"/>
    <w:rsid w:val="00343A2F"/>
    <w:rsid w:val="00345230"/>
    <w:rsid w:val="00345799"/>
    <w:rsid w:val="00350E83"/>
    <w:rsid w:val="00350EF3"/>
    <w:rsid w:val="003519D7"/>
    <w:rsid w:val="00351C57"/>
    <w:rsid w:val="00353B01"/>
    <w:rsid w:val="00354A06"/>
    <w:rsid w:val="00356ABA"/>
    <w:rsid w:val="00357E84"/>
    <w:rsid w:val="00360B62"/>
    <w:rsid w:val="0036199C"/>
    <w:rsid w:val="00363D1B"/>
    <w:rsid w:val="0036698F"/>
    <w:rsid w:val="003677C0"/>
    <w:rsid w:val="00367A3C"/>
    <w:rsid w:val="0037043E"/>
    <w:rsid w:val="00374500"/>
    <w:rsid w:val="0037471E"/>
    <w:rsid w:val="003754AA"/>
    <w:rsid w:val="00375E38"/>
    <w:rsid w:val="00376A4B"/>
    <w:rsid w:val="0037740C"/>
    <w:rsid w:val="00380BAF"/>
    <w:rsid w:val="00381F26"/>
    <w:rsid w:val="003820D7"/>
    <w:rsid w:val="003844CC"/>
    <w:rsid w:val="003913FE"/>
    <w:rsid w:val="00393761"/>
    <w:rsid w:val="00393C79"/>
    <w:rsid w:val="00394DB7"/>
    <w:rsid w:val="003950A3"/>
    <w:rsid w:val="003A1C64"/>
    <w:rsid w:val="003A3CA0"/>
    <w:rsid w:val="003A6401"/>
    <w:rsid w:val="003A76FF"/>
    <w:rsid w:val="003B1DD6"/>
    <w:rsid w:val="003B2E7C"/>
    <w:rsid w:val="003B33CA"/>
    <w:rsid w:val="003B3D22"/>
    <w:rsid w:val="003B45C3"/>
    <w:rsid w:val="003B570A"/>
    <w:rsid w:val="003B72F2"/>
    <w:rsid w:val="003C12D7"/>
    <w:rsid w:val="003C3C6C"/>
    <w:rsid w:val="003C4013"/>
    <w:rsid w:val="003C752F"/>
    <w:rsid w:val="003C781A"/>
    <w:rsid w:val="003D5340"/>
    <w:rsid w:val="003D5388"/>
    <w:rsid w:val="003D5E3B"/>
    <w:rsid w:val="003E2C9F"/>
    <w:rsid w:val="003E48E0"/>
    <w:rsid w:val="003E63C2"/>
    <w:rsid w:val="003E799C"/>
    <w:rsid w:val="003F059F"/>
    <w:rsid w:val="003F0CEF"/>
    <w:rsid w:val="003F18DB"/>
    <w:rsid w:val="003F2293"/>
    <w:rsid w:val="003F270A"/>
    <w:rsid w:val="003F377F"/>
    <w:rsid w:val="003F4282"/>
    <w:rsid w:val="003F48D3"/>
    <w:rsid w:val="003F536C"/>
    <w:rsid w:val="003F55DF"/>
    <w:rsid w:val="003F5B6F"/>
    <w:rsid w:val="003F66DE"/>
    <w:rsid w:val="003F6926"/>
    <w:rsid w:val="003F7027"/>
    <w:rsid w:val="0040180E"/>
    <w:rsid w:val="004057FC"/>
    <w:rsid w:val="00414360"/>
    <w:rsid w:val="004159E3"/>
    <w:rsid w:val="00417388"/>
    <w:rsid w:val="00421296"/>
    <w:rsid w:val="0042195B"/>
    <w:rsid w:val="00421D65"/>
    <w:rsid w:val="00422167"/>
    <w:rsid w:val="00423137"/>
    <w:rsid w:val="00424966"/>
    <w:rsid w:val="00425FD9"/>
    <w:rsid w:val="004265B3"/>
    <w:rsid w:val="0043057E"/>
    <w:rsid w:val="004310BA"/>
    <w:rsid w:val="004313BE"/>
    <w:rsid w:val="004334EF"/>
    <w:rsid w:val="00433DB1"/>
    <w:rsid w:val="004366A2"/>
    <w:rsid w:val="004400F1"/>
    <w:rsid w:val="0044062E"/>
    <w:rsid w:val="004425E5"/>
    <w:rsid w:val="00443F8D"/>
    <w:rsid w:val="00446524"/>
    <w:rsid w:val="004468A5"/>
    <w:rsid w:val="00447B1F"/>
    <w:rsid w:val="00451A81"/>
    <w:rsid w:val="004528DF"/>
    <w:rsid w:val="00452BA3"/>
    <w:rsid w:val="0045393C"/>
    <w:rsid w:val="00454620"/>
    <w:rsid w:val="00454EA2"/>
    <w:rsid w:val="00455DB8"/>
    <w:rsid w:val="00456BD6"/>
    <w:rsid w:val="00462B3B"/>
    <w:rsid w:val="0046308D"/>
    <w:rsid w:val="00466912"/>
    <w:rsid w:val="00466995"/>
    <w:rsid w:val="004672A7"/>
    <w:rsid w:val="00471CE1"/>
    <w:rsid w:val="00477230"/>
    <w:rsid w:val="0048006F"/>
    <w:rsid w:val="004809DC"/>
    <w:rsid w:val="00480A58"/>
    <w:rsid w:val="00482785"/>
    <w:rsid w:val="004828F2"/>
    <w:rsid w:val="00485FE4"/>
    <w:rsid w:val="00487128"/>
    <w:rsid w:val="00487C56"/>
    <w:rsid w:val="00493357"/>
    <w:rsid w:val="00493C0C"/>
    <w:rsid w:val="00497AA1"/>
    <w:rsid w:val="004A2929"/>
    <w:rsid w:val="004A52E3"/>
    <w:rsid w:val="004A67A9"/>
    <w:rsid w:val="004B0DB4"/>
    <w:rsid w:val="004B2FFE"/>
    <w:rsid w:val="004B3C78"/>
    <w:rsid w:val="004B5DDD"/>
    <w:rsid w:val="004B6820"/>
    <w:rsid w:val="004B69FC"/>
    <w:rsid w:val="004C5773"/>
    <w:rsid w:val="004C7434"/>
    <w:rsid w:val="004D039E"/>
    <w:rsid w:val="004D0F9B"/>
    <w:rsid w:val="004D2C5D"/>
    <w:rsid w:val="004D4ABB"/>
    <w:rsid w:val="004E127A"/>
    <w:rsid w:val="004E1D16"/>
    <w:rsid w:val="004E2400"/>
    <w:rsid w:val="004E3B1D"/>
    <w:rsid w:val="004E4000"/>
    <w:rsid w:val="004E425A"/>
    <w:rsid w:val="004E5484"/>
    <w:rsid w:val="004E5B1A"/>
    <w:rsid w:val="004E6EEE"/>
    <w:rsid w:val="004E7649"/>
    <w:rsid w:val="004F1C49"/>
    <w:rsid w:val="004F44F5"/>
    <w:rsid w:val="004F466A"/>
    <w:rsid w:val="004F4739"/>
    <w:rsid w:val="004F642D"/>
    <w:rsid w:val="004F780A"/>
    <w:rsid w:val="004F7B61"/>
    <w:rsid w:val="0050025D"/>
    <w:rsid w:val="00502C1C"/>
    <w:rsid w:val="00503090"/>
    <w:rsid w:val="0050343B"/>
    <w:rsid w:val="00506D58"/>
    <w:rsid w:val="00507CDA"/>
    <w:rsid w:val="00510F01"/>
    <w:rsid w:val="0051205F"/>
    <w:rsid w:val="00512741"/>
    <w:rsid w:val="00514FA1"/>
    <w:rsid w:val="00515749"/>
    <w:rsid w:val="0052002C"/>
    <w:rsid w:val="00521EC4"/>
    <w:rsid w:val="00523167"/>
    <w:rsid w:val="00524A42"/>
    <w:rsid w:val="005258E5"/>
    <w:rsid w:val="00527A07"/>
    <w:rsid w:val="00527A63"/>
    <w:rsid w:val="00530739"/>
    <w:rsid w:val="00531AF5"/>
    <w:rsid w:val="00531F6B"/>
    <w:rsid w:val="00534156"/>
    <w:rsid w:val="005341AE"/>
    <w:rsid w:val="005347C3"/>
    <w:rsid w:val="00535B8D"/>
    <w:rsid w:val="00536AFD"/>
    <w:rsid w:val="00540E25"/>
    <w:rsid w:val="0054237A"/>
    <w:rsid w:val="00542563"/>
    <w:rsid w:val="005430E3"/>
    <w:rsid w:val="0054349C"/>
    <w:rsid w:val="00544C06"/>
    <w:rsid w:val="005523AB"/>
    <w:rsid w:val="00553DD1"/>
    <w:rsid w:val="00554FB1"/>
    <w:rsid w:val="005550AA"/>
    <w:rsid w:val="0055569B"/>
    <w:rsid w:val="00557AF4"/>
    <w:rsid w:val="00557DC1"/>
    <w:rsid w:val="0056515D"/>
    <w:rsid w:val="00572FC9"/>
    <w:rsid w:val="00573124"/>
    <w:rsid w:val="0057402C"/>
    <w:rsid w:val="00582CED"/>
    <w:rsid w:val="00586578"/>
    <w:rsid w:val="00586680"/>
    <w:rsid w:val="00586DFF"/>
    <w:rsid w:val="00590190"/>
    <w:rsid w:val="00595BCA"/>
    <w:rsid w:val="00595C13"/>
    <w:rsid w:val="005A039E"/>
    <w:rsid w:val="005A1139"/>
    <w:rsid w:val="005A4AAB"/>
    <w:rsid w:val="005A5AE6"/>
    <w:rsid w:val="005A5CA9"/>
    <w:rsid w:val="005A66EB"/>
    <w:rsid w:val="005B0DEE"/>
    <w:rsid w:val="005B1097"/>
    <w:rsid w:val="005B6382"/>
    <w:rsid w:val="005B6B6E"/>
    <w:rsid w:val="005C045D"/>
    <w:rsid w:val="005C10BF"/>
    <w:rsid w:val="005C148F"/>
    <w:rsid w:val="005C1F1F"/>
    <w:rsid w:val="005C1F78"/>
    <w:rsid w:val="005C2B3C"/>
    <w:rsid w:val="005C3422"/>
    <w:rsid w:val="005C4F3B"/>
    <w:rsid w:val="005C686E"/>
    <w:rsid w:val="005D3EE8"/>
    <w:rsid w:val="005D6601"/>
    <w:rsid w:val="005D6900"/>
    <w:rsid w:val="005E2CDA"/>
    <w:rsid w:val="005E657C"/>
    <w:rsid w:val="005E6CE1"/>
    <w:rsid w:val="005F0774"/>
    <w:rsid w:val="005F2DA4"/>
    <w:rsid w:val="005F3D57"/>
    <w:rsid w:val="005F48B9"/>
    <w:rsid w:val="005F7335"/>
    <w:rsid w:val="0060079B"/>
    <w:rsid w:val="00600A35"/>
    <w:rsid w:val="0060337B"/>
    <w:rsid w:val="006038D7"/>
    <w:rsid w:val="00612534"/>
    <w:rsid w:val="00616CE0"/>
    <w:rsid w:val="0061715E"/>
    <w:rsid w:val="006178D3"/>
    <w:rsid w:val="00617A62"/>
    <w:rsid w:val="0062131D"/>
    <w:rsid w:val="006227A7"/>
    <w:rsid w:val="00625047"/>
    <w:rsid w:val="00626260"/>
    <w:rsid w:val="00626A2A"/>
    <w:rsid w:val="00630AA8"/>
    <w:rsid w:val="00634A51"/>
    <w:rsid w:val="006351D8"/>
    <w:rsid w:val="0063526A"/>
    <w:rsid w:val="006361DC"/>
    <w:rsid w:val="00637074"/>
    <w:rsid w:val="006400D2"/>
    <w:rsid w:val="0064019A"/>
    <w:rsid w:val="00640DE6"/>
    <w:rsid w:val="006443BE"/>
    <w:rsid w:val="00645281"/>
    <w:rsid w:val="0064569F"/>
    <w:rsid w:val="00645E21"/>
    <w:rsid w:val="00646DC9"/>
    <w:rsid w:val="00647A64"/>
    <w:rsid w:val="006507D5"/>
    <w:rsid w:val="0065192A"/>
    <w:rsid w:val="00653E9F"/>
    <w:rsid w:val="00654777"/>
    <w:rsid w:val="00657E19"/>
    <w:rsid w:val="0066220B"/>
    <w:rsid w:val="00662CEE"/>
    <w:rsid w:val="006640BD"/>
    <w:rsid w:val="006646C2"/>
    <w:rsid w:val="00664B48"/>
    <w:rsid w:val="00665AFB"/>
    <w:rsid w:val="00666DE0"/>
    <w:rsid w:val="006744CB"/>
    <w:rsid w:val="006760DD"/>
    <w:rsid w:val="006774E3"/>
    <w:rsid w:val="00680453"/>
    <w:rsid w:val="00680A4D"/>
    <w:rsid w:val="00685A6A"/>
    <w:rsid w:val="00691721"/>
    <w:rsid w:val="006937DF"/>
    <w:rsid w:val="006962BD"/>
    <w:rsid w:val="00696F5D"/>
    <w:rsid w:val="006A0271"/>
    <w:rsid w:val="006A0512"/>
    <w:rsid w:val="006A316B"/>
    <w:rsid w:val="006A3316"/>
    <w:rsid w:val="006A5AB7"/>
    <w:rsid w:val="006A6899"/>
    <w:rsid w:val="006B05FF"/>
    <w:rsid w:val="006B3059"/>
    <w:rsid w:val="006B37A1"/>
    <w:rsid w:val="006B4FAF"/>
    <w:rsid w:val="006B7DE2"/>
    <w:rsid w:val="006B7F6E"/>
    <w:rsid w:val="006C0CDC"/>
    <w:rsid w:val="006C1904"/>
    <w:rsid w:val="006C2F1D"/>
    <w:rsid w:val="006C4353"/>
    <w:rsid w:val="006C43B5"/>
    <w:rsid w:val="006D192F"/>
    <w:rsid w:val="006D2862"/>
    <w:rsid w:val="006D3BA8"/>
    <w:rsid w:val="006D5708"/>
    <w:rsid w:val="006D5759"/>
    <w:rsid w:val="006D59EF"/>
    <w:rsid w:val="006D75E3"/>
    <w:rsid w:val="006D7B9B"/>
    <w:rsid w:val="006E0799"/>
    <w:rsid w:val="006E0C98"/>
    <w:rsid w:val="006E2649"/>
    <w:rsid w:val="006E2797"/>
    <w:rsid w:val="006E45B3"/>
    <w:rsid w:val="006E615B"/>
    <w:rsid w:val="006E74A6"/>
    <w:rsid w:val="006F2550"/>
    <w:rsid w:val="006F3BCD"/>
    <w:rsid w:val="006F46B4"/>
    <w:rsid w:val="006F5EFD"/>
    <w:rsid w:val="006F7A69"/>
    <w:rsid w:val="00700964"/>
    <w:rsid w:val="00702269"/>
    <w:rsid w:val="00705624"/>
    <w:rsid w:val="0070646A"/>
    <w:rsid w:val="00706FB5"/>
    <w:rsid w:val="00707077"/>
    <w:rsid w:val="00707E3B"/>
    <w:rsid w:val="0071249C"/>
    <w:rsid w:val="0071262F"/>
    <w:rsid w:val="0071374B"/>
    <w:rsid w:val="00715365"/>
    <w:rsid w:val="00720553"/>
    <w:rsid w:val="00720A58"/>
    <w:rsid w:val="00720DA5"/>
    <w:rsid w:val="007214C2"/>
    <w:rsid w:val="00722502"/>
    <w:rsid w:val="00723951"/>
    <w:rsid w:val="007241D5"/>
    <w:rsid w:val="00724DBC"/>
    <w:rsid w:val="007253B9"/>
    <w:rsid w:val="007254BB"/>
    <w:rsid w:val="007279D1"/>
    <w:rsid w:val="00732A53"/>
    <w:rsid w:val="00732CCE"/>
    <w:rsid w:val="00732D6C"/>
    <w:rsid w:val="0073412A"/>
    <w:rsid w:val="007373D3"/>
    <w:rsid w:val="007405F5"/>
    <w:rsid w:val="007423AB"/>
    <w:rsid w:val="00743BFB"/>
    <w:rsid w:val="00753FBC"/>
    <w:rsid w:val="00754ABC"/>
    <w:rsid w:val="0075534D"/>
    <w:rsid w:val="007557B3"/>
    <w:rsid w:val="00756342"/>
    <w:rsid w:val="007569BD"/>
    <w:rsid w:val="00756B41"/>
    <w:rsid w:val="007576A0"/>
    <w:rsid w:val="0075771E"/>
    <w:rsid w:val="00762DBF"/>
    <w:rsid w:val="00763649"/>
    <w:rsid w:val="00764CE2"/>
    <w:rsid w:val="00764F3B"/>
    <w:rsid w:val="007650BB"/>
    <w:rsid w:val="0076523F"/>
    <w:rsid w:val="00771B26"/>
    <w:rsid w:val="00772C22"/>
    <w:rsid w:val="00776025"/>
    <w:rsid w:val="00776325"/>
    <w:rsid w:val="007773A8"/>
    <w:rsid w:val="00780A53"/>
    <w:rsid w:val="00780B1E"/>
    <w:rsid w:val="0078230A"/>
    <w:rsid w:val="00784213"/>
    <w:rsid w:val="0078534B"/>
    <w:rsid w:val="00785605"/>
    <w:rsid w:val="00785962"/>
    <w:rsid w:val="007910B9"/>
    <w:rsid w:val="00791F06"/>
    <w:rsid w:val="00792534"/>
    <w:rsid w:val="007945E5"/>
    <w:rsid w:val="00795927"/>
    <w:rsid w:val="0079690E"/>
    <w:rsid w:val="00796AE5"/>
    <w:rsid w:val="00797562"/>
    <w:rsid w:val="007A0E70"/>
    <w:rsid w:val="007A2540"/>
    <w:rsid w:val="007A2B2F"/>
    <w:rsid w:val="007A2CC8"/>
    <w:rsid w:val="007A2E49"/>
    <w:rsid w:val="007A3601"/>
    <w:rsid w:val="007A5057"/>
    <w:rsid w:val="007A7D43"/>
    <w:rsid w:val="007B023B"/>
    <w:rsid w:val="007B0901"/>
    <w:rsid w:val="007B155A"/>
    <w:rsid w:val="007B3A70"/>
    <w:rsid w:val="007B4EC3"/>
    <w:rsid w:val="007B6D87"/>
    <w:rsid w:val="007C05DB"/>
    <w:rsid w:val="007C2426"/>
    <w:rsid w:val="007C2EF8"/>
    <w:rsid w:val="007C4451"/>
    <w:rsid w:val="007C523C"/>
    <w:rsid w:val="007C5552"/>
    <w:rsid w:val="007C7C85"/>
    <w:rsid w:val="007C7CA2"/>
    <w:rsid w:val="007D0003"/>
    <w:rsid w:val="007D31B8"/>
    <w:rsid w:val="007D5A9A"/>
    <w:rsid w:val="007E0322"/>
    <w:rsid w:val="007E03E8"/>
    <w:rsid w:val="007E0ADF"/>
    <w:rsid w:val="007E12BB"/>
    <w:rsid w:val="007E22EB"/>
    <w:rsid w:val="007E2B58"/>
    <w:rsid w:val="007E49F4"/>
    <w:rsid w:val="007E55F8"/>
    <w:rsid w:val="007F3659"/>
    <w:rsid w:val="007F3ACF"/>
    <w:rsid w:val="007F5276"/>
    <w:rsid w:val="007F528A"/>
    <w:rsid w:val="007F6C9E"/>
    <w:rsid w:val="007F730B"/>
    <w:rsid w:val="008020C1"/>
    <w:rsid w:val="00802561"/>
    <w:rsid w:val="00802C02"/>
    <w:rsid w:val="00802F71"/>
    <w:rsid w:val="00803878"/>
    <w:rsid w:val="00803ADD"/>
    <w:rsid w:val="00805558"/>
    <w:rsid w:val="00805755"/>
    <w:rsid w:val="0080624C"/>
    <w:rsid w:val="00812BBA"/>
    <w:rsid w:val="008139DC"/>
    <w:rsid w:val="00813AE3"/>
    <w:rsid w:val="00815FE8"/>
    <w:rsid w:val="008170B6"/>
    <w:rsid w:val="00817813"/>
    <w:rsid w:val="00817EB8"/>
    <w:rsid w:val="00820889"/>
    <w:rsid w:val="00822BE1"/>
    <w:rsid w:val="00824186"/>
    <w:rsid w:val="00824946"/>
    <w:rsid w:val="008257B9"/>
    <w:rsid w:val="0082696A"/>
    <w:rsid w:val="00826DA7"/>
    <w:rsid w:val="00831146"/>
    <w:rsid w:val="00831FDA"/>
    <w:rsid w:val="00835590"/>
    <w:rsid w:val="00835833"/>
    <w:rsid w:val="00835A4E"/>
    <w:rsid w:val="008365A6"/>
    <w:rsid w:val="00836774"/>
    <w:rsid w:val="0084206C"/>
    <w:rsid w:val="008434AC"/>
    <w:rsid w:val="00843BD8"/>
    <w:rsid w:val="00845345"/>
    <w:rsid w:val="00846C87"/>
    <w:rsid w:val="00850BCD"/>
    <w:rsid w:val="008514FA"/>
    <w:rsid w:val="008522E5"/>
    <w:rsid w:val="00852C10"/>
    <w:rsid w:val="00852C66"/>
    <w:rsid w:val="0085440C"/>
    <w:rsid w:val="00854567"/>
    <w:rsid w:val="00854DB8"/>
    <w:rsid w:val="00855319"/>
    <w:rsid w:val="008620E7"/>
    <w:rsid w:val="00862995"/>
    <w:rsid w:val="008646C3"/>
    <w:rsid w:val="008649FD"/>
    <w:rsid w:val="00867F98"/>
    <w:rsid w:val="008727D0"/>
    <w:rsid w:val="00872B49"/>
    <w:rsid w:val="00873373"/>
    <w:rsid w:val="00874096"/>
    <w:rsid w:val="008814FE"/>
    <w:rsid w:val="00882D05"/>
    <w:rsid w:val="00883EB3"/>
    <w:rsid w:val="0088630F"/>
    <w:rsid w:val="0088674A"/>
    <w:rsid w:val="00886823"/>
    <w:rsid w:val="00887333"/>
    <w:rsid w:val="00887E45"/>
    <w:rsid w:val="008923FA"/>
    <w:rsid w:val="0089270A"/>
    <w:rsid w:val="00893BEF"/>
    <w:rsid w:val="00894284"/>
    <w:rsid w:val="00895AA6"/>
    <w:rsid w:val="00896A13"/>
    <w:rsid w:val="00897264"/>
    <w:rsid w:val="008976D5"/>
    <w:rsid w:val="00897957"/>
    <w:rsid w:val="008A60B7"/>
    <w:rsid w:val="008A69F0"/>
    <w:rsid w:val="008A73AB"/>
    <w:rsid w:val="008A7E41"/>
    <w:rsid w:val="008B3563"/>
    <w:rsid w:val="008B3D55"/>
    <w:rsid w:val="008B3DB1"/>
    <w:rsid w:val="008B3DD9"/>
    <w:rsid w:val="008C05D4"/>
    <w:rsid w:val="008C369D"/>
    <w:rsid w:val="008C65F1"/>
    <w:rsid w:val="008D059F"/>
    <w:rsid w:val="008D0665"/>
    <w:rsid w:val="008D1CB0"/>
    <w:rsid w:val="008D4D00"/>
    <w:rsid w:val="008D4E11"/>
    <w:rsid w:val="008D6D9B"/>
    <w:rsid w:val="008E428C"/>
    <w:rsid w:val="008E5870"/>
    <w:rsid w:val="008E5A91"/>
    <w:rsid w:val="008E601C"/>
    <w:rsid w:val="008E7CEA"/>
    <w:rsid w:val="008F1DFE"/>
    <w:rsid w:val="008F30CC"/>
    <w:rsid w:val="00903455"/>
    <w:rsid w:val="00903BDB"/>
    <w:rsid w:val="0090429A"/>
    <w:rsid w:val="00904470"/>
    <w:rsid w:val="00904BBC"/>
    <w:rsid w:val="00906865"/>
    <w:rsid w:val="009070C8"/>
    <w:rsid w:val="00907318"/>
    <w:rsid w:val="0091116D"/>
    <w:rsid w:val="0091562E"/>
    <w:rsid w:val="009220A7"/>
    <w:rsid w:val="0092557D"/>
    <w:rsid w:val="0092641C"/>
    <w:rsid w:val="00926DA2"/>
    <w:rsid w:val="00933654"/>
    <w:rsid w:val="00935672"/>
    <w:rsid w:val="00937458"/>
    <w:rsid w:val="009400C0"/>
    <w:rsid w:val="00940923"/>
    <w:rsid w:val="00940B4F"/>
    <w:rsid w:val="00942D0B"/>
    <w:rsid w:val="009445D7"/>
    <w:rsid w:val="00944AAF"/>
    <w:rsid w:val="00946D6B"/>
    <w:rsid w:val="009473AC"/>
    <w:rsid w:val="0094799A"/>
    <w:rsid w:val="00950647"/>
    <w:rsid w:val="009512A4"/>
    <w:rsid w:val="0095283F"/>
    <w:rsid w:val="00952F45"/>
    <w:rsid w:val="009555C9"/>
    <w:rsid w:val="0095663B"/>
    <w:rsid w:val="00956B22"/>
    <w:rsid w:val="00956C0D"/>
    <w:rsid w:val="00957711"/>
    <w:rsid w:val="00960817"/>
    <w:rsid w:val="00960B0A"/>
    <w:rsid w:val="00960E38"/>
    <w:rsid w:val="009658B9"/>
    <w:rsid w:val="00966092"/>
    <w:rsid w:val="00966D75"/>
    <w:rsid w:val="009670B6"/>
    <w:rsid w:val="0096752D"/>
    <w:rsid w:val="00971F57"/>
    <w:rsid w:val="00972DAB"/>
    <w:rsid w:val="009741A2"/>
    <w:rsid w:val="00976CF7"/>
    <w:rsid w:val="00982795"/>
    <w:rsid w:val="009851C2"/>
    <w:rsid w:val="00986BCC"/>
    <w:rsid w:val="00993C08"/>
    <w:rsid w:val="0099483A"/>
    <w:rsid w:val="00994BA0"/>
    <w:rsid w:val="009968CF"/>
    <w:rsid w:val="00996A25"/>
    <w:rsid w:val="009A34D9"/>
    <w:rsid w:val="009A4485"/>
    <w:rsid w:val="009A4F46"/>
    <w:rsid w:val="009A6C35"/>
    <w:rsid w:val="009B188A"/>
    <w:rsid w:val="009B1BE2"/>
    <w:rsid w:val="009B718E"/>
    <w:rsid w:val="009B7256"/>
    <w:rsid w:val="009C015D"/>
    <w:rsid w:val="009C38DB"/>
    <w:rsid w:val="009C4635"/>
    <w:rsid w:val="009C58AD"/>
    <w:rsid w:val="009C58C7"/>
    <w:rsid w:val="009D06CF"/>
    <w:rsid w:val="009D17A9"/>
    <w:rsid w:val="009D3B07"/>
    <w:rsid w:val="009D5239"/>
    <w:rsid w:val="009E0C36"/>
    <w:rsid w:val="009E0DD7"/>
    <w:rsid w:val="009E1FE3"/>
    <w:rsid w:val="009E22A0"/>
    <w:rsid w:val="009E2EFE"/>
    <w:rsid w:val="009E34F4"/>
    <w:rsid w:val="009F1667"/>
    <w:rsid w:val="009F185D"/>
    <w:rsid w:val="009F1E5B"/>
    <w:rsid w:val="009F3001"/>
    <w:rsid w:val="009F4027"/>
    <w:rsid w:val="009F5020"/>
    <w:rsid w:val="009F6D4B"/>
    <w:rsid w:val="009F70DD"/>
    <w:rsid w:val="00A02E59"/>
    <w:rsid w:val="00A02EB1"/>
    <w:rsid w:val="00A0301D"/>
    <w:rsid w:val="00A03331"/>
    <w:rsid w:val="00A03817"/>
    <w:rsid w:val="00A0625E"/>
    <w:rsid w:val="00A062AE"/>
    <w:rsid w:val="00A07FB5"/>
    <w:rsid w:val="00A10A40"/>
    <w:rsid w:val="00A127A4"/>
    <w:rsid w:val="00A134C3"/>
    <w:rsid w:val="00A13BE4"/>
    <w:rsid w:val="00A219FE"/>
    <w:rsid w:val="00A2369D"/>
    <w:rsid w:val="00A27C88"/>
    <w:rsid w:val="00A34F5B"/>
    <w:rsid w:val="00A3566D"/>
    <w:rsid w:val="00A35F47"/>
    <w:rsid w:val="00A362AD"/>
    <w:rsid w:val="00A36B3D"/>
    <w:rsid w:val="00A37099"/>
    <w:rsid w:val="00A371E0"/>
    <w:rsid w:val="00A37FB5"/>
    <w:rsid w:val="00A4008A"/>
    <w:rsid w:val="00A4017B"/>
    <w:rsid w:val="00A430D9"/>
    <w:rsid w:val="00A44DFF"/>
    <w:rsid w:val="00A4513B"/>
    <w:rsid w:val="00A46400"/>
    <w:rsid w:val="00A47CBE"/>
    <w:rsid w:val="00A503FA"/>
    <w:rsid w:val="00A50566"/>
    <w:rsid w:val="00A51BA5"/>
    <w:rsid w:val="00A543E6"/>
    <w:rsid w:val="00A567A0"/>
    <w:rsid w:val="00A56F77"/>
    <w:rsid w:val="00A605B2"/>
    <w:rsid w:val="00A61A15"/>
    <w:rsid w:val="00A633DC"/>
    <w:rsid w:val="00A63CC3"/>
    <w:rsid w:val="00A6480E"/>
    <w:rsid w:val="00A70DA0"/>
    <w:rsid w:val="00A727C2"/>
    <w:rsid w:val="00A7378A"/>
    <w:rsid w:val="00A834A4"/>
    <w:rsid w:val="00A84428"/>
    <w:rsid w:val="00A8564B"/>
    <w:rsid w:val="00A85A71"/>
    <w:rsid w:val="00A8734E"/>
    <w:rsid w:val="00A87544"/>
    <w:rsid w:val="00A90AED"/>
    <w:rsid w:val="00A90BD7"/>
    <w:rsid w:val="00A90F2A"/>
    <w:rsid w:val="00A90FD8"/>
    <w:rsid w:val="00A91F5F"/>
    <w:rsid w:val="00A92D7B"/>
    <w:rsid w:val="00A941AA"/>
    <w:rsid w:val="00A9588D"/>
    <w:rsid w:val="00A96FF5"/>
    <w:rsid w:val="00A97B74"/>
    <w:rsid w:val="00AA08D3"/>
    <w:rsid w:val="00AA13E3"/>
    <w:rsid w:val="00AA1ED9"/>
    <w:rsid w:val="00AA24C3"/>
    <w:rsid w:val="00AA4EB5"/>
    <w:rsid w:val="00AA58F9"/>
    <w:rsid w:val="00AA6572"/>
    <w:rsid w:val="00AA711A"/>
    <w:rsid w:val="00AB336D"/>
    <w:rsid w:val="00AB362F"/>
    <w:rsid w:val="00AB44D1"/>
    <w:rsid w:val="00AB6580"/>
    <w:rsid w:val="00AB70E1"/>
    <w:rsid w:val="00AC2938"/>
    <w:rsid w:val="00AD0283"/>
    <w:rsid w:val="00AD2BE7"/>
    <w:rsid w:val="00AD658D"/>
    <w:rsid w:val="00AD75B2"/>
    <w:rsid w:val="00AE310A"/>
    <w:rsid w:val="00AE3DD1"/>
    <w:rsid w:val="00AE3FF1"/>
    <w:rsid w:val="00AE7A3F"/>
    <w:rsid w:val="00AE7BAC"/>
    <w:rsid w:val="00AF0687"/>
    <w:rsid w:val="00AF08B4"/>
    <w:rsid w:val="00AF16AC"/>
    <w:rsid w:val="00AF16E5"/>
    <w:rsid w:val="00AF31CA"/>
    <w:rsid w:val="00B00E49"/>
    <w:rsid w:val="00B0124C"/>
    <w:rsid w:val="00B03E71"/>
    <w:rsid w:val="00B043D7"/>
    <w:rsid w:val="00B0481E"/>
    <w:rsid w:val="00B06732"/>
    <w:rsid w:val="00B0704B"/>
    <w:rsid w:val="00B07384"/>
    <w:rsid w:val="00B10602"/>
    <w:rsid w:val="00B10BCC"/>
    <w:rsid w:val="00B13684"/>
    <w:rsid w:val="00B157B3"/>
    <w:rsid w:val="00B15D46"/>
    <w:rsid w:val="00B175A9"/>
    <w:rsid w:val="00B176FC"/>
    <w:rsid w:val="00B2148B"/>
    <w:rsid w:val="00B219AE"/>
    <w:rsid w:val="00B2569A"/>
    <w:rsid w:val="00B279F5"/>
    <w:rsid w:val="00B319A4"/>
    <w:rsid w:val="00B322E5"/>
    <w:rsid w:val="00B36F40"/>
    <w:rsid w:val="00B408B6"/>
    <w:rsid w:val="00B410B7"/>
    <w:rsid w:val="00B43110"/>
    <w:rsid w:val="00B47B0E"/>
    <w:rsid w:val="00B51086"/>
    <w:rsid w:val="00B510DA"/>
    <w:rsid w:val="00B52714"/>
    <w:rsid w:val="00B537F0"/>
    <w:rsid w:val="00B57852"/>
    <w:rsid w:val="00B64016"/>
    <w:rsid w:val="00B65424"/>
    <w:rsid w:val="00B668C6"/>
    <w:rsid w:val="00B67EC3"/>
    <w:rsid w:val="00B7280B"/>
    <w:rsid w:val="00B72D49"/>
    <w:rsid w:val="00B75BE2"/>
    <w:rsid w:val="00B775F8"/>
    <w:rsid w:val="00B8075B"/>
    <w:rsid w:val="00B80D13"/>
    <w:rsid w:val="00B83866"/>
    <w:rsid w:val="00B845C8"/>
    <w:rsid w:val="00B848D0"/>
    <w:rsid w:val="00B85131"/>
    <w:rsid w:val="00B86ABF"/>
    <w:rsid w:val="00B91DFF"/>
    <w:rsid w:val="00B92560"/>
    <w:rsid w:val="00B92EED"/>
    <w:rsid w:val="00B93621"/>
    <w:rsid w:val="00B940C4"/>
    <w:rsid w:val="00B94CB1"/>
    <w:rsid w:val="00B951D7"/>
    <w:rsid w:val="00B9782A"/>
    <w:rsid w:val="00B97BE2"/>
    <w:rsid w:val="00BA0A43"/>
    <w:rsid w:val="00BA15B2"/>
    <w:rsid w:val="00BA6313"/>
    <w:rsid w:val="00BA633C"/>
    <w:rsid w:val="00BB022A"/>
    <w:rsid w:val="00BB0D60"/>
    <w:rsid w:val="00BB1B65"/>
    <w:rsid w:val="00BB3386"/>
    <w:rsid w:val="00BB52F5"/>
    <w:rsid w:val="00BB7524"/>
    <w:rsid w:val="00BB791C"/>
    <w:rsid w:val="00BC37B4"/>
    <w:rsid w:val="00BC4D4C"/>
    <w:rsid w:val="00BC5BB2"/>
    <w:rsid w:val="00BC7EAE"/>
    <w:rsid w:val="00BD106F"/>
    <w:rsid w:val="00BD1A27"/>
    <w:rsid w:val="00BD2942"/>
    <w:rsid w:val="00BD2CBD"/>
    <w:rsid w:val="00BD314D"/>
    <w:rsid w:val="00BD333A"/>
    <w:rsid w:val="00BD3B7D"/>
    <w:rsid w:val="00BD4C86"/>
    <w:rsid w:val="00BD508B"/>
    <w:rsid w:val="00BD51C0"/>
    <w:rsid w:val="00BD70DA"/>
    <w:rsid w:val="00BE14AC"/>
    <w:rsid w:val="00BE24BB"/>
    <w:rsid w:val="00BE3FD8"/>
    <w:rsid w:val="00BE401E"/>
    <w:rsid w:val="00BE48B6"/>
    <w:rsid w:val="00BE57FE"/>
    <w:rsid w:val="00BF0A6F"/>
    <w:rsid w:val="00BF1D27"/>
    <w:rsid w:val="00BF46C4"/>
    <w:rsid w:val="00C001A2"/>
    <w:rsid w:val="00C01E38"/>
    <w:rsid w:val="00C03678"/>
    <w:rsid w:val="00C03762"/>
    <w:rsid w:val="00C047E3"/>
    <w:rsid w:val="00C060E5"/>
    <w:rsid w:val="00C06889"/>
    <w:rsid w:val="00C06B3E"/>
    <w:rsid w:val="00C11074"/>
    <w:rsid w:val="00C11855"/>
    <w:rsid w:val="00C11973"/>
    <w:rsid w:val="00C12B5D"/>
    <w:rsid w:val="00C142E6"/>
    <w:rsid w:val="00C17549"/>
    <w:rsid w:val="00C22E7D"/>
    <w:rsid w:val="00C26BE5"/>
    <w:rsid w:val="00C3004D"/>
    <w:rsid w:val="00C310C6"/>
    <w:rsid w:val="00C326D2"/>
    <w:rsid w:val="00C35C14"/>
    <w:rsid w:val="00C361B6"/>
    <w:rsid w:val="00C36EC8"/>
    <w:rsid w:val="00C37F62"/>
    <w:rsid w:val="00C40CFD"/>
    <w:rsid w:val="00C414E8"/>
    <w:rsid w:val="00C422EF"/>
    <w:rsid w:val="00C45199"/>
    <w:rsid w:val="00C46911"/>
    <w:rsid w:val="00C47274"/>
    <w:rsid w:val="00C4791E"/>
    <w:rsid w:val="00C53680"/>
    <w:rsid w:val="00C566C2"/>
    <w:rsid w:val="00C56748"/>
    <w:rsid w:val="00C575EE"/>
    <w:rsid w:val="00C57B04"/>
    <w:rsid w:val="00C60CC4"/>
    <w:rsid w:val="00C625F9"/>
    <w:rsid w:val="00C65BED"/>
    <w:rsid w:val="00C65C36"/>
    <w:rsid w:val="00C66B87"/>
    <w:rsid w:val="00C70EC2"/>
    <w:rsid w:val="00C72570"/>
    <w:rsid w:val="00C7395D"/>
    <w:rsid w:val="00C74A38"/>
    <w:rsid w:val="00C80305"/>
    <w:rsid w:val="00C80D1E"/>
    <w:rsid w:val="00C8171F"/>
    <w:rsid w:val="00C81CA9"/>
    <w:rsid w:val="00C850E0"/>
    <w:rsid w:val="00C87ABC"/>
    <w:rsid w:val="00C908F5"/>
    <w:rsid w:val="00C91F2A"/>
    <w:rsid w:val="00C96419"/>
    <w:rsid w:val="00C97885"/>
    <w:rsid w:val="00CA058E"/>
    <w:rsid w:val="00CA0BEE"/>
    <w:rsid w:val="00CA0CB0"/>
    <w:rsid w:val="00CA0FC5"/>
    <w:rsid w:val="00CA10C0"/>
    <w:rsid w:val="00CA34D8"/>
    <w:rsid w:val="00CA38FF"/>
    <w:rsid w:val="00CA3C37"/>
    <w:rsid w:val="00CA3EF0"/>
    <w:rsid w:val="00CA4C7A"/>
    <w:rsid w:val="00CA61BB"/>
    <w:rsid w:val="00CB22A9"/>
    <w:rsid w:val="00CB2D76"/>
    <w:rsid w:val="00CC008D"/>
    <w:rsid w:val="00CC2748"/>
    <w:rsid w:val="00CC7FE5"/>
    <w:rsid w:val="00CD3615"/>
    <w:rsid w:val="00CD591B"/>
    <w:rsid w:val="00CD6905"/>
    <w:rsid w:val="00CE0758"/>
    <w:rsid w:val="00CE089B"/>
    <w:rsid w:val="00CE212F"/>
    <w:rsid w:val="00CE2F39"/>
    <w:rsid w:val="00CE3578"/>
    <w:rsid w:val="00CE4747"/>
    <w:rsid w:val="00CE5020"/>
    <w:rsid w:val="00CE52EB"/>
    <w:rsid w:val="00CE5CFF"/>
    <w:rsid w:val="00CF0440"/>
    <w:rsid w:val="00CF19D9"/>
    <w:rsid w:val="00CF5F86"/>
    <w:rsid w:val="00CF6992"/>
    <w:rsid w:val="00CF6B2C"/>
    <w:rsid w:val="00D00133"/>
    <w:rsid w:val="00D00554"/>
    <w:rsid w:val="00D00581"/>
    <w:rsid w:val="00D01069"/>
    <w:rsid w:val="00D0278B"/>
    <w:rsid w:val="00D036E5"/>
    <w:rsid w:val="00D03C3E"/>
    <w:rsid w:val="00D04815"/>
    <w:rsid w:val="00D108C0"/>
    <w:rsid w:val="00D10A28"/>
    <w:rsid w:val="00D1126D"/>
    <w:rsid w:val="00D11EC9"/>
    <w:rsid w:val="00D12C34"/>
    <w:rsid w:val="00D14208"/>
    <w:rsid w:val="00D22C01"/>
    <w:rsid w:val="00D2353B"/>
    <w:rsid w:val="00D25C2A"/>
    <w:rsid w:val="00D27D35"/>
    <w:rsid w:val="00D31D15"/>
    <w:rsid w:val="00D3275A"/>
    <w:rsid w:val="00D4029F"/>
    <w:rsid w:val="00D40FB3"/>
    <w:rsid w:val="00D415B0"/>
    <w:rsid w:val="00D4317A"/>
    <w:rsid w:val="00D43520"/>
    <w:rsid w:val="00D43FCA"/>
    <w:rsid w:val="00D44C65"/>
    <w:rsid w:val="00D45424"/>
    <w:rsid w:val="00D479D3"/>
    <w:rsid w:val="00D47DB4"/>
    <w:rsid w:val="00D515EF"/>
    <w:rsid w:val="00D51985"/>
    <w:rsid w:val="00D51C1C"/>
    <w:rsid w:val="00D534DF"/>
    <w:rsid w:val="00D53982"/>
    <w:rsid w:val="00D544C2"/>
    <w:rsid w:val="00D5484C"/>
    <w:rsid w:val="00D555FC"/>
    <w:rsid w:val="00D55BE6"/>
    <w:rsid w:val="00D55C33"/>
    <w:rsid w:val="00D56107"/>
    <w:rsid w:val="00D56EA2"/>
    <w:rsid w:val="00D57159"/>
    <w:rsid w:val="00D5728C"/>
    <w:rsid w:val="00D6153F"/>
    <w:rsid w:val="00D625DB"/>
    <w:rsid w:val="00D62FB5"/>
    <w:rsid w:val="00D63C3D"/>
    <w:rsid w:val="00D64BD6"/>
    <w:rsid w:val="00D657C4"/>
    <w:rsid w:val="00D678F4"/>
    <w:rsid w:val="00D71AA2"/>
    <w:rsid w:val="00D7485B"/>
    <w:rsid w:val="00D74FFF"/>
    <w:rsid w:val="00D75BEE"/>
    <w:rsid w:val="00D80016"/>
    <w:rsid w:val="00D80E04"/>
    <w:rsid w:val="00D82086"/>
    <w:rsid w:val="00D856A3"/>
    <w:rsid w:val="00D862BD"/>
    <w:rsid w:val="00D92F90"/>
    <w:rsid w:val="00D9303A"/>
    <w:rsid w:val="00D94087"/>
    <w:rsid w:val="00D94131"/>
    <w:rsid w:val="00D964CF"/>
    <w:rsid w:val="00D96F99"/>
    <w:rsid w:val="00D96FEE"/>
    <w:rsid w:val="00D970E9"/>
    <w:rsid w:val="00DA191E"/>
    <w:rsid w:val="00DA2A85"/>
    <w:rsid w:val="00DA67E7"/>
    <w:rsid w:val="00DA7427"/>
    <w:rsid w:val="00DB00DE"/>
    <w:rsid w:val="00DB0812"/>
    <w:rsid w:val="00DB2BF4"/>
    <w:rsid w:val="00DB2C5C"/>
    <w:rsid w:val="00DB3EE3"/>
    <w:rsid w:val="00DB6CF7"/>
    <w:rsid w:val="00DC031A"/>
    <w:rsid w:val="00DC0F9E"/>
    <w:rsid w:val="00DC11F5"/>
    <w:rsid w:val="00DC1D72"/>
    <w:rsid w:val="00DC2026"/>
    <w:rsid w:val="00DD034D"/>
    <w:rsid w:val="00DD2964"/>
    <w:rsid w:val="00DD3466"/>
    <w:rsid w:val="00DD3D81"/>
    <w:rsid w:val="00DD7FC7"/>
    <w:rsid w:val="00DE2E81"/>
    <w:rsid w:val="00DE3071"/>
    <w:rsid w:val="00DE459B"/>
    <w:rsid w:val="00DE4FF9"/>
    <w:rsid w:val="00DE5F30"/>
    <w:rsid w:val="00DE63EE"/>
    <w:rsid w:val="00DF04A3"/>
    <w:rsid w:val="00DF088F"/>
    <w:rsid w:val="00DF28B0"/>
    <w:rsid w:val="00DF6B64"/>
    <w:rsid w:val="00E006FD"/>
    <w:rsid w:val="00E00E6F"/>
    <w:rsid w:val="00E01753"/>
    <w:rsid w:val="00E046BD"/>
    <w:rsid w:val="00E04702"/>
    <w:rsid w:val="00E05217"/>
    <w:rsid w:val="00E05D5F"/>
    <w:rsid w:val="00E079D9"/>
    <w:rsid w:val="00E07AA4"/>
    <w:rsid w:val="00E1096D"/>
    <w:rsid w:val="00E10C64"/>
    <w:rsid w:val="00E1367D"/>
    <w:rsid w:val="00E13849"/>
    <w:rsid w:val="00E13DC3"/>
    <w:rsid w:val="00E16B0E"/>
    <w:rsid w:val="00E16F87"/>
    <w:rsid w:val="00E17DEF"/>
    <w:rsid w:val="00E21B98"/>
    <w:rsid w:val="00E2418C"/>
    <w:rsid w:val="00E24901"/>
    <w:rsid w:val="00E24C02"/>
    <w:rsid w:val="00E26152"/>
    <w:rsid w:val="00E26380"/>
    <w:rsid w:val="00E30D1F"/>
    <w:rsid w:val="00E31B51"/>
    <w:rsid w:val="00E324FF"/>
    <w:rsid w:val="00E325D9"/>
    <w:rsid w:val="00E3384F"/>
    <w:rsid w:val="00E3414D"/>
    <w:rsid w:val="00E353DC"/>
    <w:rsid w:val="00E35E77"/>
    <w:rsid w:val="00E371D7"/>
    <w:rsid w:val="00E376C9"/>
    <w:rsid w:val="00E44865"/>
    <w:rsid w:val="00E46EB1"/>
    <w:rsid w:val="00E46EC6"/>
    <w:rsid w:val="00E54467"/>
    <w:rsid w:val="00E54D67"/>
    <w:rsid w:val="00E562B2"/>
    <w:rsid w:val="00E62138"/>
    <w:rsid w:val="00E63B85"/>
    <w:rsid w:val="00E65E3E"/>
    <w:rsid w:val="00E66028"/>
    <w:rsid w:val="00E67765"/>
    <w:rsid w:val="00E70EB1"/>
    <w:rsid w:val="00E7169C"/>
    <w:rsid w:val="00E72E85"/>
    <w:rsid w:val="00E73C54"/>
    <w:rsid w:val="00E73DF4"/>
    <w:rsid w:val="00E75838"/>
    <w:rsid w:val="00E76135"/>
    <w:rsid w:val="00E7663B"/>
    <w:rsid w:val="00E77A30"/>
    <w:rsid w:val="00E80F41"/>
    <w:rsid w:val="00E8101E"/>
    <w:rsid w:val="00E81160"/>
    <w:rsid w:val="00E81575"/>
    <w:rsid w:val="00E828FC"/>
    <w:rsid w:val="00E85711"/>
    <w:rsid w:val="00E9241B"/>
    <w:rsid w:val="00E937B3"/>
    <w:rsid w:val="00E96F03"/>
    <w:rsid w:val="00E97A43"/>
    <w:rsid w:val="00EA0005"/>
    <w:rsid w:val="00EA1884"/>
    <w:rsid w:val="00EA2C60"/>
    <w:rsid w:val="00EA2F7A"/>
    <w:rsid w:val="00EA5B86"/>
    <w:rsid w:val="00EA6E56"/>
    <w:rsid w:val="00EB0561"/>
    <w:rsid w:val="00EB065C"/>
    <w:rsid w:val="00EB11AD"/>
    <w:rsid w:val="00EB2D23"/>
    <w:rsid w:val="00EB3314"/>
    <w:rsid w:val="00EB3399"/>
    <w:rsid w:val="00EB3F30"/>
    <w:rsid w:val="00EB47A0"/>
    <w:rsid w:val="00EC1F2B"/>
    <w:rsid w:val="00EC232D"/>
    <w:rsid w:val="00EC2452"/>
    <w:rsid w:val="00EC3BF7"/>
    <w:rsid w:val="00EC5D20"/>
    <w:rsid w:val="00EC6C16"/>
    <w:rsid w:val="00ED1024"/>
    <w:rsid w:val="00ED300E"/>
    <w:rsid w:val="00ED396A"/>
    <w:rsid w:val="00ED3E68"/>
    <w:rsid w:val="00ED4788"/>
    <w:rsid w:val="00ED4FAB"/>
    <w:rsid w:val="00ED56C0"/>
    <w:rsid w:val="00EE2771"/>
    <w:rsid w:val="00EE32D6"/>
    <w:rsid w:val="00EE4DDA"/>
    <w:rsid w:val="00EE64B9"/>
    <w:rsid w:val="00EE7217"/>
    <w:rsid w:val="00EF140F"/>
    <w:rsid w:val="00EF31F4"/>
    <w:rsid w:val="00EF395E"/>
    <w:rsid w:val="00EF7E24"/>
    <w:rsid w:val="00F0063C"/>
    <w:rsid w:val="00F006F2"/>
    <w:rsid w:val="00F00CF1"/>
    <w:rsid w:val="00F00DA1"/>
    <w:rsid w:val="00F01477"/>
    <w:rsid w:val="00F01DC2"/>
    <w:rsid w:val="00F027AB"/>
    <w:rsid w:val="00F0399E"/>
    <w:rsid w:val="00F04AAD"/>
    <w:rsid w:val="00F058FD"/>
    <w:rsid w:val="00F05D71"/>
    <w:rsid w:val="00F07B62"/>
    <w:rsid w:val="00F106E6"/>
    <w:rsid w:val="00F16316"/>
    <w:rsid w:val="00F1723D"/>
    <w:rsid w:val="00F1768B"/>
    <w:rsid w:val="00F20112"/>
    <w:rsid w:val="00F20342"/>
    <w:rsid w:val="00F2052F"/>
    <w:rsid w:val="00F229AC"/>
    <w:rsid w:val="00F23060"/>
    <w:rsid w:val="00F24D0B"/>
    <w:rsid w:val="00F24DD0"/>
    <w:rsid w:val="00F27EA9"/>
    <w:rsid w:val="00F3044D"/>
    <w:rsid w:val="00F33351"/>
    <w:rsid w:val="00F44651"/>
    <w:rsid w:val="00F44910"/>
    <w:rsid w:val="00F46C6C"/>
    <w:rsid w:val="00F46D0C"/>
    <w:rsid w:val="00F51C37"/>
    <w:rsid w:val="00F52AFE"/>
    <w:rsid w:val="00F52BFF"/>
    <w:rsid w:val="00F536F2"/>
    <w:rsid w:val="00F53845"/>
    <w:rsid w:val="00F5396A"/>
    <w:rsid w:val="00F53AF1"/>
    <w:rsid w:val="00F5483A"/>
    <w:rsid w:val="00F55748"/>
    <w:rsid w:val="00F56261"/>
    <w:rsid w:val="00F67D0C"/>
    <w:rsid w:val="00F70365"/>
    <w:rsid w:val="00F727DD"/>
    <w:rsid w:val="00F742CF"/>
    <w:rsid w:val="00F75343"/>
    <w:rsid w:val="00F7553F"/>
    <w:rsid w:val="00F84CB8"/>
    <w:rsid w:val="00F851B4"/>
    <w:rsid w:val="00F855CF"/>
    <w:rsid w:val="00F85F5A"/>
    <w:rsid w:val="00F86DBE"/>
    <w:rsid w:val="00F90EBC"/>
    <w:rsid w:val="00F918CC"/>
    <w:rsid w:val="00F91CD9"/>
    <w:rsid w:val="00F92737"/>
    <w:rsid w:val="00F92B2D"/>
    <w:rsid w:val="00F93251"/>
    <w:rsid w:val="00F93EDA"/>
    <w:rsid w:val="00F9543C"/>
    <w:rsid w:val="00F97AA8"/>
    <w:rsid w:val="00FA1090"/>
    <w:rsid w:val="00FA30BA"/>
    <w:rsid w:val="00FA33DE"/>
    <w:rsid w:val="00FA3F41"/>
    <w:rsid w:val="00FA628D"/>
    <w:rsid w:val="00FA6E88"/>
    <w:rsid w:val="00FB13C0"/>
    <w:rsid w:val="00FB16D0"/>
    <w:rsid w:val="00FB2955"/>
    <w:rsid w:val="00FB2A16"/>
    <w:rsid w:val="00FB2EF7"/>
    <w:rsid w:val="00FB4057"/>
    <w:rsid w:val="00FB5E80"/>
    <w:rsid w:val="00FB6B20"/>
    <w:rsid w:val="00FC2CEA"/>
    <w:rsid w:val="00FC3B95"/>
    <w:rsid w:val="00FC4621"/>
    <w:rsid w:val="00FC5090"/>
    <w:rsid w:val="00FC64BF"/>
    <w:rsid w:val="00FC7AD3"/>
    <w:rsid w:val="00FD11EB"/>
    <w:rsid w:val="00FD2413"/>
    <w:rsid w:val="00FD529F"/>
    <w:rsid w:val="00FD6489"/>
    <w:rsid w:val="00FD7114"/>
    <w:rsid w:val="00FE0FAC"/>
    <w:rsid w:val="00FE264D"/>
    <w:rsid w:val="00FE5CA6"/>
    <w:rsid w:val="00FE73FF"/>
    <w:rsid w:val="00FE7D03"/>
    <w:rsid w:val="00FF2DB6"/>
    <w:rsid w:val="00FF3379"/>
    <w:rsid w:val="00FF47BB"/>
    <w:rsid w:val="00FF4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05DF47"/>
  <w15:docId w15:val="{DB5DA003-3159-43DC-A58F-A695999E2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31D"/>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 w:type="paragraph" w:customStyle="1" w:styleId="ConsPlusNormal">
    <w:name w:val="ConsPlusNormal"/>
    <w:uiPriority w:val="99"/>
    <w:rsid w:val="00D10A28"/>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2416974">
      <w:marLeft w:val="0"/>
      <w:marRight w:val="0"/>
      <w:marTop w:val="0"/>
      <w:marBottom w:val="0"/>
      <w:divBdr>
        <w:top w:val="none" w:sz="0" w:space="0" w:color="auto"/>
        <w:left w:val="none" w:sz="0" w:space="0" w:color="auto"/>
        <w:bottom w:val="none" w:sz="0" w:space="0" w:color="auto"/>
        <w:right w:val="none" w:sz="0" w:space="0" w:color="auto"/>
      </w:divBdr>
      <w:divsChild>
        <w:div w:id="1642417008">
          <w:marLeft w:val="0"/>
          <w:marRight w:val="0"/>
          <w:marTop w:val="0"/>
          <w:marBottom w:val="0"/>
          <w:divBdr>
            <w:top w:val="none" w:sz="0" w:space="0" w:color="auto"/>
            <w:left w:val="none" w:sz="0" w:space="0" w:color="auto"/>
            <w:bottom w:val="none" w:sz="0" w:space="0" w:color="auto"/>
            <w:right w:val="none" w:sz="0" w:space="0" w:color="auto"/>
          </w:divBdr>
          <w:divsChild>
            <w:div w:id="1642416984">
              <w:marLeft w:val="0"/>
              <w:marRight w:val="450"/>
              <w:marTop w:val="0"/>
              <w:marBottom w:val="0"/>
              <w:divBdr>
                <w:top w:val="none" w:sz="0" w:space="0" w:color="auto"/>
                <w:left w:val="none" w:sz="0" w:space="0" w:color="auto"/>
                <w:bottom w:val="none" w:sz="0" w:space="0" w:color="auto"/>
                <w:right w:val="none" w:sz="0" w:space="0" w:color="auto"/>
              </w:divBdr>
            </w:div>
          </w:divsChild>
        </w:div>
        <w:div w:id="1642417039">
          <w:marLeft w:val="0"/>
          <w:marRight w:val="0"/>
          <w:marTop w:val="0"/>
          <w:marBottom w:val="0"/>
          <w:divBdr>
            <w:top w:val="none" w:sz="0" w:space="0" w:color="auto"/>
            <w:left w:val="none" w:sz="0" w:space="0" w:color="auto"/>
            <w:bottom w:val="none" w:sz="0" w:space="0" w:color="auto"/>
            <w:right w:val="none" w:sz="0" w:space="0" w:color="auto"/>
          </w:divBdr>
          <w:divsChild>
            <w:div w:id="1642417020">
              <w:marLeft w:val="0"/>
              <w:marRight w:val="0"/>
              <w:marTop w:val="0"/>
              <w:marBottom w:val="75"/>
              <w:divBdr>
                <w:top w:val="none" w:sz="0" w:space="0" w:color="auto"/>
                <w:left w:val="none" w:sz="0" w:space="0" w:color="auto"/>
                <w:bottom w:val="none" w:sz="0" w:space="0" w:color="auto"/>
                <w:right w:val="none" w:sz="0" w:space="0" w:color="auto"/>
              </w:divBdr>
            </w:div>
            <w:div w:id="1642417023">
              <w:marLeft w:val="0"/>
              <w:marRight w:val="0"/>
              <w:marTop w:val="0"/>
              <w:marBottom w:val="75"/>
              <w:divBdr>
                <w:top w:val="none" w:sz="0" w:space="0" w:color="auto"/>
                <w:left w:val="none" w:sz="0" w:space="0" w:color="auto"/>
                <w:bottom w:val="none" w:sz="0" w:space="0" w:color="auto"/>
                <w:right w:val="none" w:sz="0" w:space="0" w:color="auto"/>
              </w:divBdr>
            </w:div>
            <w:div w:id="16424170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2416975">
      <w:marLeft w:val="0"/>
      <w:marRight w:val="0"/>
      <w:marTop w:val="0"/>
      <w:marBottom w:val="0"/>
      <w:divBdr>
        <w:top w:val="none" w:sz="0" w:space="0" w:color="auto"/>
        <w:left w:val="none" w:sz="0" w:space="0" w:color="auto"/>
        <w:bottom w:val="none" w:sz="0" w:space="0" w:color="auto"/>
        <w:right w:val="none" w:sz="0" w:space="0" w:color="auto"/>
      </w:divBdr>
      <w:divsChild>
        <w:div w:id="1642417012">
          <w:marLeft w:val="0"/>
          <w:marRight w:val="0"/>
          <w:marTop w:val="0"/>
          <w:marBottom w:val="0"/>
          <w:divBdr>
            <w:top w:val="none" w:sz="0" w:space="0" w:color="auto"/>
            <w:left w:val="none" w:sz="0" w:space="0" w:color="auto"/>
            <w:bottom w:val="none" w:sz="0" w:space="0" w:color="auto"/>
            <w:right w:val="none" w:sz="0" w:space="0" w:color="auto"/>
          </w:divBdr>
          <w:divsChild>
            <w:div w:id="1642417015">
              <w:marLeft w:val="0"/>
              <w:marRight w:val="450"/>
              <w:marTop w:val="0"/>
              <w:marBottom w:val="0"/>
              <w:divBdr>
                <w:top w:val="none" w:sz="0" w:space="0" w:color="auto"/>
                <w:left w:val="none" w:sz="0" w:space="0" w:color="auto"/>
                <w:bottom w:val="none" w:sz="0" w:space="0" w:color="auto"/>
                <w:right w:val="none" w:sz="0" w:space="0" w:color="auto"/>
              </w:divBdr>
            </w:div>
          </w:divsChild>
        </w:div>
        <w:div w:id="1642417014">
          <w:marLeft w:val="0"/>
          <w:marRight w:val="0"/>
          <w:marTop w:val="0"/>
          <w:marBottom w:val="0"/>
          <w:divBdr>
            <w:top w:val="none" w:sz="0" w:space="0" w:color="auto"/>
            <w:left w:val="none" w:sz="0" w:space="0" w:color="auto"/>
            <w:bottom w:val="none" w:sz="0" w:space="0" w:color="auto"/>
            <w:right w:val="none" w:sz="0" w:space="0" w:color="auto"/>
          </w:divBdr>
          <w:divsChild>
            <w:div w:id="1642416983">
              <w:marLeft w:val="0"/>
              <w:marRight w:val="0"/>
              <w:marTop w:val="0"/>
              <w:marBottom w:val="75"/>
              <w:divBdr>
                <w:top w:val="none" w:sz="0" w:space="0" w:color="auto"/>
                <w:left w:val="none" w:sz="0" w:space="0" w:color="auto"/>
                <w:bottom w:val="none" w:sz="0" w:space="0" w:color="auto"/>
                <w:right w:val="none" w:sz="0" w:space="0" w:color="auto"/>
              </w:divBdr>
            </w:div>
            <w:div w:id="1642416993">
              <w:marLeft w:val="0"/>
              <w:marRight w:val="0"/>
              <w:marTop w:val="0"/>
              <w:marBottom w:val="75"/>
              <w:divBdr>
                <w:top w:val="none" w:sz="0" w:space="0" w:color="auto"/>
                <w:left w:val="none" w:sz="0" w:space="0" w:color="auto"/>
                <w:bottom w:val="none" w:sz="0" w:space="0" w:color="auto"/>
                <w:right w:val="none" w:sz="0" w:space="0" w:color="auto"/>
              </w:divBdr>
            </w:div>
            <w:div w:id="1642417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2416982">
      <w:marLeft w:val="0"/>
      <w:marRight w:val="0"/>
      <w:marTop w:val="0"/>
      <w:marBottom w:val="0"/>
      <w:divBdr>
        <w:top w:val="none" w:sz="0" w:space="0" w:color="auto"/>
        <w:left w:val="none" w:sz="0" w:space="0" w:color="auto"/>
        <w:bottom w:val="none" w:sz="0" w:space="0" w:color="auto"/>
        <w:right w:val="none" w:sz="0" w:space="0" w:color="auto"/>
      </w:divBdr>
      <w:divsChild>
        <w:div w:id="1642417006">
          <w:marLeft w:val="-225"/>
          <w:marRight w:val="-225"/>
          <w:marTop w:val="0"/>
          <w:marBottom w:val="0"/>
          <w:divBdr>
            <w:top w:val="none" w:sz="0" w:space="0" w:color="auto"/>
            <w:left w:val="none" w:sz="0" w:space="0" w:color="auto"/>
            <w:bottom w:val="none" w:sz="0" w:space="0" w:color="auto"/>
            <w:right w:val="none" w:sz="0" w:space="0" w:color="auto"/>
          </w:divBdr>
          <w:divsChild>
            <w:div w:id="1642417018">
              <w:marLeft w:val="0"/>
              <w:marRight w:val="0"/>
              <w:marTop w:val="0"/>
              <w:marBottom w:val="0"/>
              <w:divBdr>
                <w:top w:val="none" w:sz="0" w:space="0" w:color="auto"/>
                <w:left w:val="none" w:sz="0" w:space="0" w:color="auto"/>
                <w:bottom w:val="none" w:sz="0" w:space="0" w:color="auto"/>
                <w:right w:val="none" w:sz="0" w:space="0" w:color="auto"/>
              </w:divBdr>
              <w:divsChild>
                <w:div w:id="1642417005">
                  <w:marLeft w:val="-225"/>
                  <w:marRight w:val="-225"/>
                  <w:marTop w:val="0"/>
                  <w:marBottom w:val="0"/>
                  <w:divBdr>
                    <w:top w:val="none" w:sz="0" w:space="0" w:color="auto"/>
                    <w:left w:val="none" w:sz="0" w:space="0" w:color="auto"/>
                    <w:bottom w:val="none" w:sz="0" w:space="0" w:color="auto"/>
                    <w:right w:val="none" w:sz="0" w:space="0" w:color="auto"/>
                  </w:divBdr>
                  <w:divsChild>
                    <w:div w:id="1642416999">
                      <w:marLeft w:val="9750"/>
                      <w:marRight w:val="0"/>
                      <w:marTop w:val="0"/>
                      <w:marBottom w:val="0"/>
                      <w:divBdr>
                        <w:top w:val="none" w:sz="0" w:space="0" w:color="auto"/>
                        <w:left w:val="none" w:sz="0" w:space="0" w:color="auto"/>
                        <w:bottom w:val="none" w:sz="0" w:space="0" w:color="auto"/>
                        <w:right w:val="none" w:sz="0" w:space="0" w:color="auto"/>
                      </w:divBdr>
                      <w:divsChild>
                        <w:div w:id="164241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2416985">
      <w:marLeft w:val="0"/>
      <w:marRight w:val="0"/>
      <w:marTop w:val="0"/>
      <w:marBottom w:val="0"/>
      <w:divBdr>
        <w:top w:val="none" w:sz="0" w:space="0" w:color="auto"/>
        <w:left w:val="none" w:sz="0" w:space="0" w:color="auto"/>
        <w:bottom w:val="none" w:sz="0" w:space="0" w:color="auto"/>
        <w:right w:val="none" w:sz="0" w:space="0" w:color="auto"/>
      </w:divBdr>
      <w:divsChild>
        <w:div w:id="1642416987">
          <w:marLeft w:val="0"/>
          <w:marRight w:val="0"/>
          <w:marTop w:val="0"/>
          <w:marBottom w:val="0"/>
          <w:divBdr>
            <w:top w:val="none" w:sz="0" w:space="0" w:color="auto"/>
            <w:left w:val="none" w:sz="0" w:space="0" w:color="auto"/>
            <w:bottom w:val="none" w:sz="0" w:space="0" w:color="auto"/>
            <w:right w:val="none" w:sz="0" w:space="0" w:color="auto"/>
          </w:divBdr>
        </w:div>
        <w:div w:id="1642416996">
          <w:marLeft w:val="0"/>
          <w:marRight w:val="0"/>
          <w:marTop w:val="0"/>
          <w:marBottom w:val="0"/>
          <w:divBdr>
            <w:top w:val="none" w:sz="0" w:space="0" w:color="auto"/>
            <w:left w:val="none" w:sz="0" w:space="0" w:color="auto"/>
            <w:bottom w:val="none" w:sz="0" w:space="0" w:color="auto"/>
            <w:right w:val="none" w:sz="0" w:space="0" w:color="auto"/>
          </w:divBdr>
          <w:divsChild>
            <w:div w:id="1642416972">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78">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11">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2416990">
      <w:marLeft w:val="0"/>
      <w:marRight w:val="0"/>
      <w:marTop w:val="0"/>
      <w:marBottom w:val="0"/>
      <w:divBdr>
        <w:top w:val="none" w:sz="0" w:space="0" w:color="auto"/>
        <w:left w:val="none" w:sz="0" w:space="0" w:color="auto"/>
        <w:bottom w:val="none" w:sz="0" w:space="0" w:color="auto"/>
        <w:right w:val="none" w:sz="0" w:space="0" w:color="auto"/>
      </w:divBdr>
      <w:divsChild>
        <w:div w:id="1642416977">
          <w:marLeft w:val="0"/>
          <w:marRight w:val="0"/>
          <w:marTop w:val="0"/>
          <w:marBottom w:val="0"/>
          <w:divBdr>
            <w:top w:val="none" w:sz="0" w:space="0" w:color="auto"/>
            <w:left w:val="none" w:sz="0" w:space="0" w:color="auto"/>
            <w:bottom w:val="none" w:sz="0" w:space="0" w:color="auto"/>
            <w:right w:val="none" w:sz="0" w:space="0" w:color="auto"/>
          </w:divBdr>
          <w:divsChild>
            <w:div w:id="1642417003">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6997">
          <w:marLeft w:val="0"/>
          <w:marRight w:val="0"/>
          <w:marTop w:val="0"/>
          <w:marBottom w:val="0"/>
          <w:divBdr>
            <w:top w:val="none" w:sz="0" w:space="0" w:color="auto"/>
            <w:left w:val="none" w:sz="0" w:space="0" w:color="auto"/>
            <w:bottom w:val="none" w:sz="0" w:space="0" w:color="auto"/>
            <w:right w:val="none" w:sz="0" w:space="0" w:color="auto"/>
          </w:divBdr>
        </w:div>
      </w:divsChild>
    </w:div>
    <w:div w:id="1642416991">
      <w:marLeft w:val="0"/>
      <w:marRight w:val="0"/>
      <w:marTop w:val="0"/>
      <w:marBottom w:val="0"/>
      <w:divBdr>
        <w:top w:val="none" w:sz="0" w:space="0" w:color="auto"/>
        <w:left w:val="none" w:sz="0" w:space="0" w:color="auto"/>
        <w:bottom w:val="none" w:sz="0" w:space="0" w:color="auto"/>
        <w:right w:val="none" w:sz="0" w:space="0" w:color="auto"/>
      </w:divBdr>
      <w:divsChild>
        <w:div w:id="1642416973">
          <w:marLeft w:val="0"/>
          <w:marRight w:val="0"/>
          <w:marTop w:val="0"/>
          <w:marBottom w:val="75"/>
          <w:divBdr>
            <w:top w:val="none" w:sz="0" w:space="0" w:color="auto"/>
            <w:left w:val="none" w:sz="0" w:space="0" w:color="auto"/>
            <w:bottom w:val="none" w:sz="0" w:space="0" w:color="auto"/>
            <w:right w:val="none" w:sz="0" w:space="0" w:color="auto"/>
          </w:divBdr>
        </w:div>
        <w:div w:id="1642416998">
          <w:marLeft w:val="0"/>
          <w:marRight w:val="0"/>
          <w:marTop w:val="0"/>
          <w:marBottom w:val="75"/>
          <w:divBdr>
            <w:top w:val="none" w:sz="0" w:space="0" w:color="auto"/>
            <w:left w:val="none" w:sz="0" w:space="0" w:color="auto"/>
            <w:bottom w:val="none" w:sz="0" w:space="0" w:color="auto"/>
            <w:right w:val="none" w:sz="0" w:space="0" w:color="auto"/>
          </w:divBdr>
        </w:div>
      </w:divsChild>
    </w:div>
    <w:div w:id="1642416995">
      <w:marLeft w:val="0"/>
      <w:marRight w:val="0"/>
      <w:marTop w:val="0"/>
      <w:marBottom w:val="0"/>
      <w:divBdr>
        <w:top w:val="none" w:sz="0" w:space="0" w:color="auto"/>
        <w:left w:val="none" w:sz="0" w:space="0" w:color="auto"/>
        <w:bottom w:val="none" w:sz="0" w:space="0" w:color="auto"/>
        <w:right w:val="none" w:sz="0" w:space="0" w:color="auto"/>
      </w:divBdr>
    </w:div>
    <w:div w:id="1642417000">
      <w:marLeft w:val="0"/>
      <w:marRight w:val="0"/>
      <w:marTop w:val="0"/>
      <w:marBottom w:val="0"/>
      <w:divBdr>
        <w:top w:val="none" w:sz="0" w:space="0" w:color="auto"/>
        <w:left w:val="none" w:sz="0" w:space="0" w:color="auto"/>
        <w:bottom w:val="none" w:sz="0" w:space="0" w:color="auto"/>
        <w:right w:val="none" w:sz="0" w:space="0" w:color="auto"/>
      </w:divBdr>
    </w:div>
    <w:div w:id="1642417001">
      <w:marLeft w:val="0"/>
      <w:marRight w:val="0"/>
      <w:marTop w:val="0"/>
      <w:marBottom w:val="0"/>
      <w:divBdr>
        <w:top w:val="none" w:sz="0" w:space="0" w:color="auto"/>
        <w:left w:val="none" w:sz="0" w:space="0" w:color="auto"/>
        <w:bottom w:val="none" w:sz="0" w:space="0" w:color="auto"/>
        <w:right w:val="none" w:sz="0" w:space="0" w:color="auto"/>
      </w:divBdr>
      <w:divsChild>
        <w:div w:id="1642416979">
          <w:marLeft w:val="0"/>
          <w:marRight w:val="0"/>
          <w:marTop w:val="0"/>
          <w:marBottom w:val="0"/>
          <w:divBdr>
            <w:top w:val="none" w:sz="0" w:space="0" w:color="auto"/>
            <w:left w:val="none" w:sz="0" w:space="0" w:color="auto"/>
            <w:bottom w:val="none" w:sz="0" w:space="0" w:color="auto"/>
            <w:right w:val="none" w:sz="0" w:space="0" w:color="auto"/>
          </w:divBdr>
          <w:divsChild>
            <w:div w:id="164241697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89">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7035">
          <w:marLeft w:val="0"/>
          <w:marRight w:val="0"/>
          <w:marTop w:val="0"/>
          <w:marBottom w:val="0"/>
          <w:divBdr>
            <w:top w:val="none" w:sz="0" w:space="0" w:color="auto"/>
            <w:left w:val="none" w:sz="0" w:space="0" w:color="auto"/>
            <w:bottom w:val="none" w:sz="0" w:space="0" w:color="auto"/>
            <w:right w:val="none" w:sz="0" w:space="0" w:color="auto"/>
          </w:divBdr>
        </w:div>
      </w:divsChild>
    </w:div>
    <w:div w:id="1642417002">
      <w:marLeft w:val="0"/>
      <w:marRight w:val="0"/>
      <w:marTop w:val="0"/>
      <w:marBottom w:val="0"/>
      <w:divBdr>
        <w:top w:val="none" w:sz="0" w:space="0" w:color="auto"/>
        <w:left w:val="none" w:sz="0" w:space="0" w:color="auto"/>
        <w:bottom w:val="none" w:sz="0" w:space="0" w:color="auto"/>
        <w:right w:val="none" w:sz="0" w:space="0" w:color="auto"/>
      </w:divBdr>
    </w:div>
    <w:div w:id="1642417004">
      <w:marLeft w:val="0"/>
      <w:marRight w:val="0"/>
      <w:marTop w:val="0"/>
      <w:marBottom w:val="0"/>
      <w:divBdr>
        <w:top w:val="none" w:sz="0" w:space="0" w:color="auto"/>
        <w:left w:val="none" w:sz="0" w:space="0" w:color="auto"/>
        <w:bottom w:val="none" w:sz="0" w:space="0" w:color="auto"/>
        <w:right w:val="none" w:sz="0" w:space="0" w:color="auto"/>
      </w:divBdr>
    </w:div>
    <w:div w:id="1642417010">
      <w:marLeft w:val="0"/>
      <w:marRight w:val="0"/>
      <w:marTop w:val="0"/>
      <w:marBottom w:val="0"/>
      <w:divBdr>
        <w:top w:val="none" w:sz="0" w:space="0" w:color="auto"/>
        <w:left w:val="none" w:sz="0" w:space="0" w:color="auto"/>
        <w:bottom w:val="none" w:sz="0" w:space="0" w:color="auto"/>
        <w:right w:val="none" w:sz="0" w:space="0" w:color="auto"/>
      </w:divBdr>
      <w:divsChild>
        <w:div w:id="1642417007">
          <w:marLeft w:val="0"/>
          <w:marRight w:val="0"/>
          <w:marTop w:val="0"/>
          <w:marBottom w:val="0"/>
          <w:divBdr>
            <w:top w:val="none" w:sz="0" w:space="0" w:color="auto"/>
            <w:left w:val="none" w:sz="0" w:space="0" w:color="auto"/>
            <w:bottom w:val="none" w:sz="0" w:space="0" w:color="auto"/>
            <w:right w:val="none" w:sz="0" w:space="0" w:color="auto"/>
          </w:divBdr>
          <w:divsChild>
            <w:div w:id="1642416988">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94">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1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2417013">
          <w:marLeft w:val="0"/>
          <w:marRight w:val="0"/>
          <w:marTop w:val="0"/>
          <w:marBottom w:val="0"/>
          <w:divBdr>
            <w:top w:val="none" w:sz="0" w:space="0" w:color="auto"/>
            <w:left w:val="none" w:sz="0" w:space="0" w:color="auto"/>
            <w:bottom w:val="none" w:sz="0" w:space="0" w:color="auto"/>
            <w:right w:val="none" w:sz="0" w:space="0" w:color="auto"/>
          </w:divBdr>
        </w:div>
      </w:divsChild>
    </w:div>
    <w:div w:id="1642417017">
      <w:marLeft w:val="0"/>
      <w:marRight w:val="0"/>
      <w:marTop w:val="0"/>
      <w:marBottom w:val="0"/>
      <w:divBdr>
        <w:top w:val="none" w:sz="0" w:space="0" w:color="auto"/>
        <w:left w:val="none" w:sz="0" w:space="0" w:color="auto"/>
        <w:bottom w:val="none" w:sz="0" w:space="0" w:color="auto"/>
        <w:right w:val="none" w:sz="0" w:space="0" w:color="auto"/>
      </w:divBdr>
    </w:div>
    <w:div w:id="1642417021">
      <w:marLeft w:val="0"/>
      <w:marRight w:val="0"/>
      <w:marTop w:val="0"/>
      <w:marBottom w:val="0"/>
      <w:divBdr>
        <w:top w:val="none" w:sz="0" w:space="0" w:color="auto"/>
        <w:left w:val="none" w:sz="0" w:space="0" w:color="auto"/>
        <w:bottom w:val="none" w:sz="0" w:space="0" w:color="auto"/>
        <w:right w:val="none" w:sz="0" w:space="0" w:color="auto"/>
      </w:divBdr>
    </w:div>
    <w:div w:id="1642417025">
      <w:marLeft w:val="0"/>
      <w:marRight w:val="0"/>
      <w:marTop w:val="0"/>
      <w:marBottom w:val="0"/>
      <w:divBdr>
        <w:top w:val="none" w:sz="0" w:space="0" w:color="auto"/>
        <w:left w:val="none" w:sz="0" w:space="0" w:color="auto"/>
        <w:bottom w:val="none" w:sz="0" w:space="0" w:color="auto"/>
        <w:right w:val="none" w:sz="0" w:space="0" w:color="auto"/>
      </w:divBdr>
    </w:div>
    <w:div w:id="1642417028">
      <w:marLeft w:val="0"/>
      <w:marRight w:val="0"/>
      <w:marTop w:val="0"/>
      <w:marBottom w:val="0"/>
      <w:divBdr>
        <w:top w:val="none" w:sz="0" w:space="0" w:color="auto"/>
        <w:left w:val="none" w:sz="0" w:space="0" w:color="auto"/>
        <w:bottom w:val="none" w:sz="0" w:space="0" w:color="auto"/>
        <w:right w:val="none" w:sz="0" w:space="0" w:color="auto"/>
      </w:divBdr>
    </w:div>
    <w:div w:id="1642417029">
      <w:marLeft w:val="0"/>
      <w:marRight w:val="0"/>
      <w:marTop w:val="0"/>
      <w:marBottom w:val="0"/>
      <w:divBdr>
        <w:top w:val="none" w:sz="0" w:space="0" w:color="auto"/>
        <w:left w:val="none" w:sz="0" w:space="0" w:color="auto"/>
        <w:bottom w:val="none" w:sz="0" w:space="0" w:color="auto"/>
        <w:right w:val="none" w:sz="0" w:space="0" w:color="auto"/>
      </w:divBdr>
    </w:div>
    <w:div w:id="1642417033">
      <w:marLeft w:val="0"/>
      <w:marRight w:val="0"/>
      <w:marTop w:val="0"/>
      <w:marBottom w:val="0"/>
      <w:divBdr>
        <w:top w:val="none" w:sz="0" w:space="0" w:color="auto"/>
        <w:left w:val="none" w:sz="0" w:space="0" w:color="auto"/>
        <w:bottom w:val="none" w:sz="0" w:space="0" w:color="auto"/>
        <w:right w:val="none" w:sz="0" w:space="0" w:color="auto"/>
      </w:divBdr>
    </w:div>
    <w:div w:id="1642417036">
      <w:marLeft w:val="0"/>
      <w:marRight w:val="0"/>
      <w:marTop w:val="0"/>
      <w:marBottom w:val="0"/>
      <w:divBdr>
        <w:top w:val="none" w:sz="0" w:space="0" w:color="auto"/>
        <w:left w:val="none" w:sz="0" w:space="0" w:color="auto"/>
        <w:bottom w:val="none" w:sz="0" w:space="0" w:color="auto"/>
        <w:right w:val="none" w:sz="0" w:space="0" w:color="auto"/>
      </w:divBdr>
      <w:divsChild>
        <w:div w:id="1642416980">
          <w:marLeft w:val="0"/>
          <w:marRight w:val="0"/>
          <w:marTop w:val="0"/>
          <w:marBottom w:val="0"/>
          <w:divBdr>
            <w:top w:val="none" w:sz="0" w:space="0" w:color="auto"/>
            <w:left w:val="none" w:sz="0" w:space="0" w:color="auto"/>
            <w:bottom w:val="none" w:sz="0" w:space="0" w:color="auto"/>
            <w:right w:val="none" w:sz="0" w:space="0" w:color="auto"/>
          </w:divBdr>
        </w:div>
        <w:div w:id="1642416992">
          <w:marLeft w:val="0"/>
          <w:marRight w:val="0"/>
          <w:marTop w:val="0"/>
          <w:marBottom w:val="0"/>
          <w:divBdr>
            <w:top w:val="none" w:sz="0" w:space="0" w:color="auto"/>
            <w:left w:val="none" w:sz="0" w:space="0" w:color="auto"/>
            <w:bottom w:val="none" w:sz="0" w:space="0" w:color="auto"/>
            <w:right w:val="none" w:sz="0" w:space="0" w:color="auto"/>
          </w:divBdr>
          <w:divsChild>
            <w:div w:id="1642416981">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6986">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09">
              <w:marLeft w:val="105"/>
              <w:marRight w:val="105"/>
              <w:marTop w:val="105"/>
              <w:marBottom w:val="105"/>
              <w:divBdr>
                <w:top w:val="single" w:sz="6" w:space="8" w:color="BBBBBB"/>
                <w:left w:val="single" w:sz="6" w:space="8" w:color="BBBBBB"/>
                <w:bottom w:val="single" w:sz="6" w:space="8" w:color="BBBBBB"/>
                <w:right w:val="single" w:sz="6" w:space="8" w:color="BBBBBB"/>
              </w:divBdr>
            </w:div>
            <w:div w:id="1642417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1373</TotalTime>
  <Pages>1</Pages>
  <Words>7125</Words>
  <Characters>40619</Characters>
  <Application>Microsoft Office Word</Application>
  <DocSecurity>0</DocSecurity>
  <Lines>338</Lines>
  <Paragraphs>95</Paragraphs>
  <ScaleCrop>false</ScaleCrop>
  <Company>CtrlSoft</Company>
  <LinksUpToDate>false</LinksUpToDate>
  <CharactersWithSpaces>47649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1987</cp:revision>
  <dcterms:created xsi:type="dcterms:W3CDTF">2021-03-07T17:53:00Z</dcterms:created>
  <dcterms:modified xsi:type="dcterms:W3CDTF">2024-06-24T10:43:00Z</dcterms:modified>
</cp:coreProperties>
</file>